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1EF59B6A" w14:textId="77777777" w:rsidR="002E23AD" w:rsidRPr="005B2160" w:rsidRDefault="002E23AD" w:rsidP="002E23AD">
      <w:pPr>
        <w:jc w:val="center"/>
        <w:rPr>
          <w:rFonts w:ascii="Arial" w:hAnsi="Arial" w:cs="Arial"/>
          <w:b/>
          <w:bCs/>
          <w:color w:val="78BE20"/>
          <w:sz w:val="52"/>
          <w:szCs w:val="52"/>
        </w:rPr>
      </w:pPr>
      <w:r>
        <w:rPr>
          <w:rFonts w:ascii="Arial" w:hAnsi="Arial" w:cs="Arial"/>
          <w:b/>
          <w:bCs/>
          <w:color w:val="78BE20"/>
          <w:sz w:val="52"/>
          <w:szCs w:val="52"/>
        </w:rPr>
        <w:t>Considering a multi-learner model for practice-based learning</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69DF7B03"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sdt>
              <w:sdtPr>
                <w:rPr>
                  <w:rFonts w:ascii="Arial" w:hAnsi="Arial" w:cs="Arial"/>
                  <w:sz w:val="24"/>
                  <w:szCs w:val="24"/>
                </w:rPr>
                <w:id w:val="1900166351"/>
                <w:placeholder>
                  <w:docPart w:val="9E5FC568A48F444480EB9FB95F8F1A88"/>
                </w:placeholder>
                <w:showingPlcHdr/>
                <w:text/>
              </w:sdtPr>
              <w:sdtContent>
                <w:r w:rsidR="00AF45A8" w:rsidRPr="00063987">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6239BC15" w:rsidR="0052223A" w:rsidRDefault="0052223A" w:rsidP="00013E7C">
            <w:pPr>
              <w:rPr>
                <w:rFonts w:ascii="Arial" w:hAnsi="Arial" w:cs="Arial"/>
                <w:sz w:val="24"/>
                <w:szCs w:val="24"/>
              </w:rPr>
            </w:pPr>
            <w:r>
              <w:rPr>
                <w:rFonts w:ascii="Arial" w:hAnsi="Arial" w:cs="Arial"/>
                <w:sz w:val="24"/>
                <w:szCs w:val="24"/>
              </w:rPr>
              <w:t>Date:</w:t>
            </w:r>
            <w:r w:rsidR="00AF45A8">
              <w:rPr>
                <w:rFonts w:ascii="Arial" w:hAnsi="Arial" w:cs="Arial"/>
                <w:sz w:val="24"/>
                <w:szCs w:val="24"/>
              </w:rPr>
              <w:t xml:space="preserve">               </w:t>
            </w:r>
            <w:sdt>
              <w:sdtPr>
                <w:rPr>
                  <w:rFonts w:ascii="Arial" w:hAnsi="Arial" w:cs="Arial"/>
                  <w:sz w:val="24"/>
                  <w:szCs w:val="24"/>
                </w:rPr>
                <w:id w:val="-2024535646"/>
                <w:placeholder>
                  <w:docPart w:val="08C50D039BFA4C9EA16AF98DB8819D17"/>
                </w:placeholder>
                <w:showingPlcHdr/>
                <w:text/>
              </w:sdtPr>
              <w:sdtContent>
                <w:r w:rsidR="00AF45A8" w:rsidRPr="00063987">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0C5301BA" w14:textId="77777777" w:rsidR="002E23AD" w:rsidRDefault="002E23AD" w:rsidP="002E23AD">
      <w:pPr>
        <w:rPr>
          <w:rFonts w:ascii="Arial" w:hAnsi="Arial" w:cs="Arial"/>
          <w:sz w:val="24"/>
          <w:szCs w:val="24"/>
        </w:rPr>
      </w:pPr>
      <w:r>
        <w:rPr>
          <w:rFonts w:ascii="Arial" w:hAnsi="Arial" w:cs="Arial"/>
          <w:sz w:val="24"/>
          <w:szCs w:val="24"/>
        </w:rPr>
        <w:t>This Reflective Scenario is designed to help you consider whether a multi-learner practice-based learning model could work for you. It takes you through a structured reflective process to help you to clarify your thoughts, deepen your understanding and support you to plan what actions and further learning you may want to take.</w:t>
      </w:r>
    </w:p>
    <w:p w14:paraId="6775F524" w14:textId="77777777" w:rsidR="002E23AD" w:rsidRDefault="002E23AD" w:rsidP="002E23AD">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414909">
        <w:rPr>
          <w:rFonts w:ascii="Arial" w:hAnsi="Arial" w:cs="Arial"/>
          <w:sz w:val="24"/>
          <w:szCs w:val="24"/>
        </w:rPr>
        <w:t>5 to 9</w:t>
      </w:r>
      <w:r>
        <w:rPr>
          <w:rFonts w:ascii="Arial" w:hAnsi="Arial" w:cs="Arial"/>
          <w:sz w:val="24"/>
          <w:szCs w:val="24"/>
        </w:rPr>
        <w:t>. Personnel at other Career Levels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04DA812E" w14:textId="77777777" w:rsidR="00D3038C" w:rsidRDefault="00D3038C" w:rsidP="00D3038C">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434F02DC" w14:textId="77777777" w:rsidR="002E23AD" w:rsidRDefault="002E23AD" w:rsidP="002E23AD">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50E376EA" w14:textId="77777777" w:rsidR="002E23AD" w:rsidRPr="000D414A" w:rsidRDefault="002E23AD" w:rsidP="002E23AD">
      <w:pPr>
        <w:spacing w:after="0" w:line="240" w:lineRule="auto"/>
        <w:rPr>
          <w:rFonts w:ascii="Arial" w:hAnsi="Arial" w:cs="Arial"/>
          <w:sz w:val="18"/>
          <w:szCs w:val="18"/>
        </w:rPr>
      </w:pPr>
      <w:r w:rsidRPr="000D414A">
        <w:rPr>
          <w:rFonts w:ascii="Arial" w:hAnsi="Arial" w:cs="Arial"/>
          <w:sz w:val="18"/>
          <w:szCs w:val="18"/>
        </w:rPr>
        <w:t xml:space="preserve">Developed </w:t>
      </w:r>
      <w:r>
        <w:rPr>
          <w:rFonts w:ascii="Arial" w:hAnsi="Arial" w:cs="Arial"/>
          <w:sz w:val="18"/>
          <w:szCs w:val="18"/>
        </w:rPr>
        <w:t>with</w:t>
      </w:r>
      <w:r w:rsidRPr="000D414A">
        <w:rPr>
          <w:rFonts w:ascii="Arial" w:hAnsi="Arial" w:cs="Arial"/>
          <w:sz w:val="18"/>
          <w:szCs w:val="18"/>
        </w:rPr>
        <w:t xml:space="preserve">: </w:t>
      </w:r>
    </w:p>
    <w:p w14:paraId="4155C879" w14:textId="77777777" w:rsidR="002E23AD" w:rsidRPr="00414909" w:rsidRDefault="002E23AD" w:rsidP="002E23AD">
      <w:pPr>
        <w:spacing w:after="0" w:line="240" w:lineRule="auto"/>
        <w:rPr>
          <w:rFonts w:ascii="Arial" w:hAnsi="Arial" w:cs="Arial"/>
          <w:sz w:val="18"/>
          <w:szCs w:val="18"/>
        </w:rPr>
      </w:pPr>
      <w:r w:rsidRPr="00414909">
        <w:rPr>
          <w:rFonts w:ascii="Arial" w:hAnsi="Arial" w:cs="Arial"/>
          <w:sz w:val="18"/>
          <w:szCs w:val="18"/>
        </w:rPr>
        <w:t>Dan Waldron</w:t>
      </w:r>
    </w:p>
    <w:p w14:paraId="12F89F27" w14:textId="77777777" w:rsidR="002E23AD" w:rsidRPr="00414909" w:rsidRDefault="002E23AD" w:rsidP="002E23AD">
      <w:pPr>
        <w:spacing w:after="0" w:line="240" w:lineRule="auto"/>
        <w:rPr>
          <w:rFonts w:ascii="Arial" w:hAnsi="Arial" w:cs="Arial"/>
          <w:sz w:val="18"/>
          <w:szCs w:val="18"/>
        </w:rPr>
      </w:pPr>
      <w:r w:rsidRPr="00414909">
        <w:rPr>
          <w:rFonts w:ascii="Arial" w:hAnsi="Arial" w:cs="Arial"/>
          <w:sz w:val="18"/>
          <w:szCs w:val="18"/>
        </w:rPr>
        <w:t>Director and Occupational Therapist with Communicate 2U</w:t>
      </w:r>
    </w:p>
    <w:p w14:paraId="66FE62CC" w14:textId="77777777" w:rsidR="002E23AD" w:rsidRPr="00414909" w:rsidRDefault="002E23AD" w:rsidP="002E23AD">
      <w:pPr>
        <w:spacing w:after="0" w:line="240" w:lineRule="auto"/>
        <w:rPr>
          <w:rFonts w:ascii="Arial" w:hAnsi="Arial" w:cs="Arial"/>
          <w:sz w:val="18"/>
          <w:szCs w:val="18"/>
        </w:rPr>
      </w:pPr>
      <w:r w:rsidRPr="00414909">
        <w:rPr>
          <w:rFonts w:ascii="Arial" w:hAnsi="Arial" w:cs="Arial"/>
          <w:sz w:val="18"/>
          <w:szCs w:val="18"/>
        </w:rPr>
        <w:t>Occupational Therapist at Selly Oak Trust School</w:t>
      </w:r>
    </w:p>
    <w:p w14:paraId="48211ED3" w14:textId="77777777" w:rsidR="002E23AD" w:rsidRPr="00414909" w:rsidRDefault="002E23AD" w:rsidP="002E23AD">
      <w:pPr>
        <w:spacing w:after="0" w:line="240" w:lineRule="auto"/>
        <w:rPr>
          <w:rFonts w:ascii="Arial" w:hAnsi="Arial" w:cs="Arial"/>
          <w:sz w:val="18"/>
          <w:szCs w:val="18"/>
        </w:rPr>
      </w:pPr>
      <w:r w:rsidRPr="00414909">
        <w:rPr>
          <w:rFonts w:ascii="Arial" w:hAnsi="Arial" w:cs="Arial"/>
          <w:sz w:val="18"/>
          <w:szCs w:val="18"/>
        </w:rPr>
        <w:t>11.04.2021</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E91B3F">
        <w:trPr>
          <w:trHeight w:val="2590"/>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3F2FD80B" w:rsidR="00FB36CD" w:rsidRDefault="00E91B3F" w:rsidP="00E91B3F">
            <w:pPr>
              <w:pStyle w:val="Footer"/>
              <w:rPr>
                <w:rFonts w:ascii="Arial" w:hAnsi="Arial" w:cs="Arial"/>
                <w:sz w:val="24"/>
                <w:szCs w:val="24"/>
              </w:rPr>
            </w:pPr>
            <w:r>
              <w:rPr>
                <w:rFonts w:ascii="Arial" w:hAnsi="Arial" w:cs="Arial"/>
                <w:sz w:val="24"/>
                <w:szCs w:val="24"/>
              </w:rPr>
              <w:t>You are an occupational therapist supporting practice-based learning for pre-registration students and apprentices, working with one learner at a time. You are committed to facilitating day-to-day reflection, supervision and offering emotional support. You have heard that multi-learner models (i.e. one Practice Educator supporting multiple learners simultaneously) can promote peer support and reflection, thus reducing some of these demands. However, you are unsure whether the benefits would outweigh the additional time you would need to accommodate multiple learners.</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71735616"/>
            <w:placeholder>
              <w:docPart w:val="465E7729900A4D00A903B0CEA1C618C5"/>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73859DE1" w:rsidR="006E4510" w:rsidRDefault="00AF45A8" w:rsidP="009704F5">
                <w:pPr>
                  <w:pStyle w:val="Footer"/>
                  <w:rPr>
                    <w:rFonts w:ascii="Arial" w:hAnsi="Arial" w:cs="Arial"/>
                    <w:sz w:val="24"/>
                    <w:szCs w:val="24"/>
                  </w:rPr>
                </w:pPr>
                <w:r w:rsidRPr="00063987">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3D7EE4DA" w14:textId="38E82E19" w:rsidR="00E91B3F" w:rsidRDefault="00E91B3F" w:rsidP="00E91B3F">
      <w:pPr>
        <w:rPr>
          <w:rFonts w:ascii="Arial" w:hAnsi="Arial" w:cs="Arial"/>
          <w:sz w:val="24"/>
          <w:szCs w:val="24"/>
        </w:rPr>
      </w:pPr>
      <w:r w:rsidRPr="00BF42AC">
        <w:rPr>
          <w:rFonts w:ascii="Arial" w:hAnsi="Arial" w:cs="Arial"/>
          <w:sz w:val="24"/>
          <w:szCs w:val="24"/>
        </w:rPr>
        <w:t xml:space="preserve">Consider the following questions and record your answers. </w:t>
      </w:r>
      <w:r>
        <w:rPr>
          <w:rFonts w:ascii="Arial" w:hAnsi="Arial" w:cs="Arial"/>
          <w:sz w:val="24"/>
          <w:szCs w:val="24"/>
        </w:rPr>
        <w:t xml:space="preserve">Refer to the resources listed on pages </w:t>
      </w:r>
      <w:r w:rsidRPr="00650E93">
        <w:rPr>
          <w:rFonts w:ascii="Arial" w:hAnsi="Arial" w:cs="Arial"/>
          <w:sz w:val="24"/>
          <w:szCs w:val="24"/>
        </w:rPr>
        <w:t>9</w:t>
      </w:r>
      <w:r w:rsidR="00650E93">
        <w:rPr>
          <w:rFonts w:ascii="Arial" w:hAnsi="Arial" w:cs="Arial"/>
          <w:sz w:val="24"/>
          <w:szCs w:val="24"/>
        </w:rPr>
        <w:t>-10</w:t>
      </w:r>
      <w:r>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 Remember that the list is not exhaustive.</w:t>
      </w:r>
    </w:p>
    <w:p w14:paraId="481E513E" w14:textId="77777777" w:rsidR="00E91B3F" w:rsidRPr="00202042"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benefits have you gained from supporting pre-registration learners to date?</w:t>
      </w:r>
    </w:p>
    <w:p w14:paraId="4E1F8D64"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Could any of these benefits be enhanced by adopting a multi-learner model? Which ones? How?</w:t>
      </w:r>
    </w:p>
    <w:p w14:paraId="2B801550"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Are there any new areas of practice or projects that could be explored by supporting additional learners or by learners working collaboratively?</w:t>
      </w:r>
    </w:p>
    <w:p w14:paraId="6BBE6BB0"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How might a multi-learner model influence your learners’ </w:t>
      </w:r>
      <w:r w:rsidRPr="006336AA">
        <w:rPr>
          <w:rFonts w:ascii="Arial" w:hAnsi="Arial" w:cs="Arial"/>
          <w:i/>
          <w:iCs/>
          <w:sz w:val="24"/>
          <w:szCs w:val="24"/>
        </w:rPr>
        <w:t>placement experiences</w:t>
      </w:r>
      <w:r>
        <w:rPr>
          <w:rFonts w:ascii="Arial" w:hAnsi="Arial" w:cs="Arial"/>
          <w:sz w:val="24"/>
          <w:szCs w:val="24"/>
        </w:rPr>
        <w:t xml:space="preserve"> (e.g. integrating into the team, motivation, emotional wellbeing)?</w:t>
      </w:r>
    </w:p>
    <w:p w14:paraId="03361FAD"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How might a multi-learner model affect your learners’ </w:t>
      </w:r>
      <w:r w:rsidRPr="006336AA">
        <w:rPr>
          <w:rFonts w:ascii="Arial" w:hAnsi="Arial" w:cs="Arial"/>
          <w:i/>
          <w:iCs/>
          <w:sz w:val="24"/>
          <w:szCs w:val="24"/>
        </w:rPr>
        <w:t>productivity</w:t>
      </w:r>
      <w:r>
        <w:rPr>
          <w:rFonts w:ascii="Arial" w:hAnsi="Arial" w:cs="Arial"/>
          <w:sz w:val="24"/>
          <w:szCs w:val="24"/>
        </w:rPr>
        <w:t xml:space="preserve"> (e.g. their output, autonomy in learning, reliance on their Practice Educator)?</w:t>
      </w:r>
    </w:p>
    <w:p w14:paraId="4E69D024"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much time on average do you spend supporting practice education, including formal support (supervision, assessment) and informal support (facilitating day-to-day reflection, offering emotional support)?</w:t>
      </w:r>
    </w:p>
    <w:p w14:paraId="4C62D9EF"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strategies could you use to reduce the time demands of supporting multiple learners? What could be done jointly? What roles could be replaced by peer support or reflection?</w:t>
      </w:r>
    </w:p>
    <w:p w14:paraId="074F830A"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Could a multi-learner model exacerbate or alleviate some of the challenges you currently encounter from supporting learners?</w:t>
      </w:r>
    </w:p>
    <w:p w14:paraId="1062C89D"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concerns or reservations do you have about adopting a multi-learner model?</w:t>
      </w:r>
    </w:p>
    <w:p w14:paraId="38B6E86E" w14:textId="77777777" w:rsidR="00E91B3F"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additional information you need before deciding to adopt a multi-learner model? Where could you source this information from?</w:t>
      </w:r>
    </w:p>
    <w:p w14:paraId="5BFFA30B" w14:textId="77777777" w:rsidR="00E91B3F" w:rsidRPr="006336AA" w:rsidRDefault="00E91B3F" w:rsidP="00E91B3F">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Do you know any other services or therapists supporting multiple learners? What questions could you ask them to find out whether a multi-learner model might work for you?</w:t>
      </w:r>
    </w:p>
    <w:p w14:paraId="791ECA17" w14:textId="77777777" w:rsidR="00E91B3F" w:rsidRDefault="00E91B3F" w:rsidP="00E91B3F">
      <w:pPr>
        <w:pStyle w:val="ListParagraph"/>
        <w:numPr>
          <w:ilvl w:val="0"/>
          <w:numId w:val="16"/>
        </w:numPr>
        <w:ind w:left="714" w:hanging="357"/>
        <w:rPr>
          <w:rFonts w:ascii="Arial" w:hAnsi="Arial" w:cs="Arial"/>
          <w:sz w:val="24"/>
          <w:szCs w:val="24"/>
        </w:rPr>
      </w:pPr>
      <w:r>
        <w:rPr>
          <w:rFonts w:ascii="Arial" w:hAnsi="Arial" w:cs="Arial"/>
          <w:sz w:val="24"/>
          <w:szCs w:val="24"/>
        </w:rPr>
        <w:t>In choosing to trial adoption of a multi-learner model, what support might you need for the first time? Where could you access this support from?</w:t>
      </w: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E91B3F">
        <w:trPr>
          <w:trHeight w:val="12935"/>
        </w:trPr>
        <w:sdt>
          <w:sdtPr>
            <w:rPr>
              <w:rFonts w:ascii="Arial" w:hAnsi="Arial" w:cs="Arial"/>
              <w:sz w:val="24"/>
              <w:szCs w:val="24"/>
            </w:rPr>
            <w:id w:val="-534974524"/>
            <w:placeholder>
              <w:docPart w:val="47E53488D0D843F5894E2858174468E7"/>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28488E37" w:rsidR="00760FC7"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533717502"/>
            <w:placeholder>
              <w:docPart w:val="11B05B1DB64744BDA1F1350CBE0FB28E"/>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5114515C" w:rsidR="00F62905"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445607984"/>
            <w:placeholder>
              <w:docPart w:val="AC8E24358DAD4699AD4EFD22A8EB367B"/>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482764BF" w:rsidR="007261C5"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5F21754E" w:rsidR="007261C5" w:rsidRDefault="00CA674C" w:rsidP="008351F9">
            <w:pPr>
              <w:pStyle w:val="Footer"/>
              <w:rPr>
                <w:rFonts w:ascii="Arial" w:hAnsi="Arial" w:cs="Arial"/>
                <w:sz w:val="24"/>
                <w:szCs w:val="24"/>
              </w:rPr>
            </w:pPr>
            <w:r>
              <w:rPr>
                <w:rFonts w:ascii="Arial" w:hAnsi="Arial" w:cs="Arial"/>
                <w:sz w:val="24"/>
                <w:szCs w:val="24"/>
              </w:rPr>
              <w:t xml:space="preserve">See </w:t>
            </w:r>
            <w:r w:rsidRPr="00650E93">
              <w:rPr>
                <w:rFonts w:ascii="Arial" w:hAnsi="Arial" w:cs="Arial"/>
                <w:sz w:val="24"/>
                <w:szCs w:val="24"/>
              </w:rPr>
              <w:t>page</w:t>
            </w:r>
            <w:r w:rsidR="00822F0C" w:rsidRPr="00650E93">
              <w:rPr>
                <w:rFonts w:ascii="Arial" w:hAnsi="Arial" w:cs="Arial"/>
                <w:sz w:val="24"/>
                <w:szCs w:val="24"/>
              </w:rPr>
              <w:t>s</w:t>
            </w:r>
            <w:r w:rsidRPr="00650E93">
              <w:rPr>
                <w:rFonts w:ascii="Arial" w:hAnsi="Arial" w:cs="Arial"/>
                <w:sz w:val="24"/>
                <w:szCs w:val="24"/>
              </w:rPr>
              <w:t xml:space="preserve"> </w:t>
            </w:r>
            <w:r w:rsidR="00650E93">
              <w:rPr>
                <w:rFonts w:ascii="Arial" w:hAnsi="Arial" w:cs="Arial"/>
                <w:sz w:val="24"/>
                <w:szCs w:val="24"/>
              </w:rPr>
              <w:t>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48077725"/>
            <w:placeholder>
              <w:docPart w:val="C014CC4B8A9E43148727E34AC8B5C24F"/>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59D43277" w:rsidR="007261C5"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563013169"/>
            <w:placeholder>
              <w:docPart w:val="6D8F62E40760470EB3D550F72C2759CE"/>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10123759" w:rsidR="00166F2B" w:rsidRDefault="00AF45A8" w:rsidP="003872CC">
                <w:pPr>
                  <w:pStyle w:val="Footer"/>
                  <w:rPr>
                    <w:rFonts w:ascii="Arial" w:hAnsi="Arial" w:cs="Arial"/>
                    <w:sz w:val="24"/>
                    <w:szCs w:val="24"/>
                  </w:rPr>
                </w:pPr>
                <w:r w:rsidRPr="00063987">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1C0E764B" w14:textId="21311C26" w:rsidR="00E91B3F" w:rsidRDefault="006758F4" w:rsidP="00E91B3F">
      <w:pPr>
        <w:spacing w:after="0" w:line="240" w:lineRule="auto"/>
        <w:rPr>
          <w:rFonts w:ascii="Arial" w:hAnsi="Arial" w:cs="Arial"/>
          <w:b/>
          <w:bCs/>
          <w:color w:val="78BE20"/>
          <w:sz w:val="44"/>
          <w:szCs w:val="44"/>
        </w:rPr>
      </w:pPr>
      <w:r>
        <w:rPr>
          <w:rFonts w:ascii="Arial" w:hAnsi="Arial" w:cs="Arial"/>
          <w:bCs/>
          <w:sz w:val="24"/>
          <w:szCs w:val="24"/>
        </w:rPr>
        <w:br w:type="page"/>
      </w:r>
      <w:r w:rsidR="00E91B3F">
        <w:rPr>
          <w:rFonts w:ascii="Arial" w:hAnsi="Arial" w:cs="Arial"/>
          <w:b/>
          <w:bCs/>
          <w:color w:val="78BE20"/>
          <w:sz w:val="44"/>
          <w:szCs w:val="44"/>
        </w:rPr>
        <w:lastRenderedPageBreak/>
        <w:t xml:space="preserve">Reflective scenario: </w:t>
      </w:r>
      <w:r w:rsidR="00E91B3F" w:rsidRPr="00C00425">
        <w:rPr>
          <w:rFonts w:ascii="Arial" w:hAnsi="Arial" w:cs="Arial"/>
          <w:b/>
          <w:bCs/>
          <w:color w:val="78BE20"/>
          <w:sz w:val="44"/>
          <w:szCs w:val="44"/>
        </w:rPr>
        <w:t>Considering a multi-learner model for practice-based learning</w:t>
      </w:r>
    </w:p>
    <w:p w14:paraId="74119061" w14:textId="77777777" w:rsidR="00E91B3F" w:rsidRPr="00E91B3F" w:rsidRDefault="00E91B3F" w:rsidP="00E91B3F">
      <w:pPr>
        <w:spacing w:after="0" w:line="240" w:lineRule="auto"/>
        <w:rPr>
          <w:rFonts w:ascii="Arial" w:hAnsi="Arial" w:cs="Arial"/>
          <w:b/>
          <w:bCs/>
          <w:color w:val="78BE20"/>
          <w:sz w:val="28"/>
          <w:szCs w:val="28"/>
        </w:rPr>
      </w:pPr>
    </w:p>
    <w:p w14:paraId="5FABFF5B" w14:textId="71DCE606"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893230383"/>
            <w:placeholder>
              <w:docPart w:val="EAF5257AE19B41FD834DEDCF78F8886D"/>
            </w:placeholder>
            <w:showingPlcHdr/>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247D74E4" w:rsidR="005311AA" w:rsidRPr="00090B9E" w:rsidRDefault="00AF45A8" w:rsidP="00090B9E">
                <w:pPr>
                  <w:pStyle w:val="Footer"/>
                  <w:rPr>
                    <w:rFonts w:ascii="Arial" w:hAnsi="Arial" w:cs="Arial"/>
                    <w:b/>
                    <w:sz w:val="28"/>
                    <w:szCs w:val="28"/>
                  </w:rPr>
                </w:pPr>
                <w:r w:rsidRPr="00063987">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129285668"/>
            <w:placeholder>
              <w:docPart w:val="71C5AC4DF57D4462A8F7F43DF2CB2F7B"/>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5CC20AD8" w:rsidR="005311AA"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E91B3F">
        <w:trPr>
          <w:trHeight w:val="3094"/>
        </w:trPr>
        <w:sdt>
          <w:sdtPr>
            <w:rPr>
              <w:rFonts w:ascii="Arial" w:hAnsi="Arial" w:cs="Arial"/>
              <w:sz w:val="24"/>
              <w:szCs w:val="24"/>
            </w:rPr>
            <w:id w:val="521287966"/>
            <w:placeholder>
              <w:docPart w:val="B5ABC015BEFB4A2E9FC0F9A9E5DD6A51"/>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388158AC" w:rsidR="005311AA" w:rsidRDefault="00AF45A8" w:rsidP="008351F9">
                <w:pPr>
                  <w:pStyle w:val="Footer"/>
                  <w:rPr>
                    <w:rFonts w:ascii="Arial" w:hAnsi="Arial" w:cs="Arial"/>
                    <w:sz w:val="24"/>
                    <w:szCs w:val="24"/>
                  </w:rPr>
                </w:pPr>
                <w:r w:rsidRPr="00063987">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r w:rsidR="00B85814">
        <w:rPr>
          <w:rFonts w:ascii="Arial" w:eastAsia="MS PGothic" w:hAnsi="Arial" w:cs="Arial"/>
          <w:sz w:val="20"/>
          <w:szCs w:val="20"/>
        </w:rPr>
        <w:t>Or,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55C63D9" w14:textId="77777777" w:rsidR="00E91B3F" w:rsidRPr="001E14FC" w:rsidRDefault="00E91B3F" w:rsidP="00E91B3F">
      <w:pPr>
        <w:rPr>
          <w:rFonts w:ascii="Arial" w:hAnsi="Arial" w:cs="Arial"/>
          <w:color w:val="78BE20"/>
          <w:sz w:val="44"/>
          <w:szCs w:val="44"/>
        </w:rPr>
      </w:pPr>
      <w:r w:rsidRPr="00C00425">
        <w:rPr>
          <w:rFonts w:ascii="Arial" w:hAnsi="Arial" w:cs="Arial"/>
          <w:color w:val="78BE20"/>
          <w:sz w:val="44"/>
          <w:szCs w:val="44"/>
        </w:rPr>
        <w:t>Further information and support</w:t>
      </w:r>
    </w:p>
    <w:p w14:paraId="4882D421" w14:textId="77777777" w:rsidR="00E91B3F" w:rsidRPr="00AB25B5" w:rsidRDefault="00E91B3F" w:rsidP="00E91B3F">
      <w:pPr>
        <w:rPr>
          <w:rFonts w:ascii="Arial" w:hAnsi="Arial" w:cs="Arial"/>
          <w:b/>
          <w:bCs/>
          <w:sz w:val="24"/>
          <w:szCs w:val="24"/>
        </w:rPr>
      </w:pPr>
      <w:r w:rsidRPr="00AB25B5">
        <w:rPr>
          <w:rFonts w:ascii="Arial" w:hAnsi="Arial" w:cs="Arial"/>
          <w:b/>
          <w:bCs/>
          <w:sz w:val="24"/>
          <w:szCs w:val="24"/>
        </w:rPr>
        <w:t>FURTHER INFORMATION:</w:t>
      </w:r>
    </w:p>
    <w:p w14:paraId="5E10D6CB" w14:textId="77777777" w:rsidR="00E91B3F" w:rsidRPr="00A53EB4" w:rsidRDefault="00E91B3F" w:rsidP="00E91B3F">
      <w:r w:rsidRPr="007324BF">
        <w:rPr>
          <w:rFonts w:ascii="Arial" w:eastAsia="Times New Roman" w:hAnsi="Arial" w:cs="Arial"/>
          <w:sz w:val="20"/>
          <w:szCs w:val="20"/>
          <w:lang w:val="en-CA"/>
        </w:rPr>
        <w:t xml:space="preserve">Beveridge J, Pentland D (2020) A mapping review of models of practice education in allied health and social care professions. </w:t>
      </w:r>
      <w:r w:rsidRPr="007324BF">
        <w:rPr>
          <w:rFonts w:ascii="Arial" w:eastAsia="Times New Roman" w:hAnsi="Arial" w:cs="Arial"/>
          <w:i/>
          <w:sz w:val="20"/>
          <w:szCs w:val="20"/>
          <w:lang w:val="en-CA"/>
        </w:rPr>
        <w:t>British Journal of Occupational Therapy,</w:t>
      </w:r>
      <w:r w:rsidRPr="007324BF">
        <w:rPr>
          <w:rFonts w:ascii="Arial" w:eastAsia="Times New Roman" w:hAnsi="Arial" w:cs="Arial"/>
          <w:bCs/>
          <w:i/>
          <w:sz w:val="20"/>
          <w:szCs w:val="20"/>
          <w:lang w:val="en-CA"/>
        </w:rPr>
        <w:t xml:space="preserve"> 83(8), </w:t>
      </w:r>
      <w:r w:rsidRPr="007324BF">
        <w:rPr>
          <w:rFonts w:ascii="Arial" w:eastAsia="Times New Roman" w:hAnsi="Arial" w:cs="Arial"/>
          <w:sz w:val="20"/>
          <w:szCs w:val="20"/>
          <w:lang w:val="en-CA"/>
        </w:rPr>
        <w:t>488–513.</w:t>
      </w:r>
      <w:r>
        <w:rPr>
          <w:rFonts w:ascii="Arial" w:eastAsia="Times New Roman" w:hAnsi="Arial" w:cs="Arial"/>
          <w:sz w:val="20"/>
          <w:szCs w:val="20"/>
          <w:lang w:val="en-CA"/>
        </w:rPr>
        <w:t xml:space="preserve"> </w:t>
      </w:r>
      <w:proofErr w:type="spellStart"/>
      <w:r>
        <w:rPr>
          <w:rFonts w:ascii="Arial" w:eastAsia="Times New Roman" w:hAnsi="Arial" w:cs="Arial"/>
          <w:sz w:val="20"/>
          <w:szCs w:val="20"/>
          <w:lang w:val="en-CA"/>
        </w:rPr>
        <w:t>doi</w:t>
      </w:r>
      <w:proofErr w:type="spellEnd"/>
      <w:r>
        <w:rPr>
          <w:rFonts w:ascii="Arial" w:eastAsia="Times New Roman" w:hAnsi="Arial" w:cs="Arial"/>
          <w:sz w:val="20"/>
          <w:szCs w:val="20"/>
          <w:lang w:val="en-CA"/>
        </w:rPr>
        <w:t xml:space="preserve">: </w:t>
      </w:r>
      <w:hyperlink r:id="rId20" w:history="1">
        <w:r>
          <w:rPr>
            <w:rStyle w:val="Hyperlink"/>
            <w:rFonts w:ascii="Arial" w:hAnsi="Arial"/>
            <w:color w:val="006ACC"/>
            <w:sz w:val="21"/>
            <w:szCs w:val="21"/>
            <w:shd w:val="clear" w:color="auto" w:fill="FFFFFF"/>
          </w:rPr>
          <w:t>https://doi.org/10.1177/0308022620904325</w:t>
        </w:r>
      </w:hyperlink>
    </w:p>
    <w:p w14:paraId="470D1DA9" w14:textId="77777777" w:rsidR="00E91B3F" w:rsidRPr="007324BF" w:rsidRDefault="00E91B3F" w:rsidP="00E91B3F">
      <w:pPr>
        <w:spacing w:after="0" w:line="240" w:lineRule="auto"/>
        <w:rPr>
          <w:rFonts w:ascii="Arial" w:eastAsia="Times New Roman" w:hAnsi="Arial" w:cs="Arial"/>
          <w:sz w:val="20"/>
          <w:szCs w:val="20"/>
          <w:lang w:val="en-CA"/>
        </w:rPr>
      </w:pPr>
      <w:r w:rsidRPr="007324BF">
        <w:rPr>
          <w:rFonts w:ascii="Arial" w:eastAsia="Times New Roman" w:hAnsi="Arial" w:cs="Arial"/>
          <w:sz w:val="20"/>
          <w:szCs w:val="20"/>
          <w:lang w:val="en-CA"/>
        </w:rPr>
        <w:t xml:space="preserve">Broughton W, Harris G eds (2019) Principles for continuing professional development and lifelong learning in health and social care. The Interprofessional CPD and Lifelong Learning UK Working Group. Bridgwater: College of Paramedics. Available at: </w:t>
      </w:r>
      <w:hyperlink r:id="rId21" w:history="1">
        <w:r w:rsidRPr="007324BF">
          <w:rPr>
            <w:rFonts w:ascii="Arial" w:eastAsia="Times New Roman" w:hAnsi="Arial" w:cs="Arial"/>
            <w:color w:val="0000FF" w:themeColor="hyperlink"/>
            <w:sz w:val="20"/>
            <w:szCs w:val="20"/>
            <w:u w:val="single"/>
            <w:lang w:val="en-CA"/>
          </w:rPr>
          <w:t>https://www.rcot.co.uk/practice-resources/rcot-publications/downloads/rcot-standards-and-ethics</w:t>
        </w:r>
      </w:hyperlink>
      <w:r>
        <w:rPr>
          <w:rFonts w:ascii="Arial" w:eastAsia="Times New Roman" w:hAnsi="Arial" w:cs="Arial"/>
          <w:sz w:val="20"/>
          <w:szCs w:val="20"/>
          <w:lang w:val="en-CA"/>
        </w:rPr>
        <w:t xml:space="preserve">                      </w:t>
      </w:r>
      <w:r w:rsidRPr="007324BF">
        <w:rPr>
          <w:rFonts w:ascii="Arial" w:eastAsia="Times New Roman" w:hAnsi="Arial" w:cs="Arial"/>
          <w:sz w:val="20"/>
          <w:szCs w:val="20"/>
          <w:lang w:val="en-CA"/>
        </w:rPr>
        <w:t>Accessed on 27.01.21</w:t>
      </w:r>
      <w:r>
        <w:rPr>
          <w:rFonts w:ascii="Arial" w:eastAsia="Times New Roman" w:hAnsi="Arial" w:cs="Arial"/>
          <w:sz w:val="20"/>
          <w:szCs w:val="20"/>
          <w:lang w:val="en-CA"/>
        </w:rPr>
        <w:t>.</w:t>
      </w:r>
    </w:p>
    <w:p w14:paraId="5D37B628" w14:textId="77777777" w:rsidR="00E91B3F" w:rsidRDefault="00E91B3F" w:rsidP="00E91B3F">
      <w:pPr>
        <w:spacing w:after="0" w:line="240" w:lineRule="auto"/>
        <w:rPr>
          <w:rFonts w:ascii="Arial" w:eastAsia="Times New Roman" w:hAnsi="Arial" w:cs="Arial"/>
          <w:sz w:val="20"/>
          <w:szCs w:val="20"/>
          <w:lang w:val="en-US"/>
        </w:rPr>
      </w:pPr>
    </w:p>
    <w:p w14:paraId="3D540D99" w14:textId="77777777" w:rsidR="00E91B3F" w:rsidRPr="005E085A" w:rsidRDefault="00E91B3F" w:rsidP="00E91B3F">
      <w:pPr>
        <w:spacing w:after="0" w:line="240" w:lineRule="auto"/>
        <w:rPr>
          <w:rFonts w:ascii="Arial" w:eastAsia="Times New Roman" w:hAnsi="Arial" w:cs="Times New Roman"/>
          <w:sz w:val="20"/>
          <w:szCs w:val="20"/>
          <w:lang w:val="en-CA"/>
        </w:rPr>
      </w:pPr>
      <w:r w:rsidRPr="00DF46C7">
        <w:rPr>
          <w:rFonts w:ascii="Arial" w:eastAsia="Times New Roman" w:hAnsi="Arial" w:cs="Times New Roman"/>
          <w:sz w:val="20"/>
          <w:szCs w:val="20"/>
          <w:lang w:val="en-CA"/>
        </w:rPr>
        <w:t xml:space="preserve">College of Occupational Therapists (2015b) Supervision: guidance for occupational therapists and their managers. London: COT. Available at: </w:t>
      </w:r>
      <w:hyperlink r:id="rId22" w:history="1">
        <w:r w:rsidRPr="005E085A">
          <w:rPr>
            <w:rStyle w:val="Hyperlink"/>
            <w:rFonts w:ascii="Arial" w:eastAsia="Times New Roman" w:hAnsi="Arial" w:cs="Times New Roman"/>
            <w:sz w:val="20"/>
            <w:szCs w:val="20"/>
            <w:lang w:val="en-CA"/>
          </w:rPr>
          <w:t>https://www.rcot.co.uk/supervision</w:t>
        </w:r>
      </w:hyperlink>
      <w:r w:rsidRPr="005E085A">
        <w:rPr>
          <w:rFonts w:ascii="Arial" w:eastAsia="Times New Roman" w:hAnsi="Arial" w:cs="Times New Roman"/>
          <w:sz w:val="20"/>
          <w:szCs w:val="20"/>
          <w:lang w:val="en-CA"/>
        </w:rPr>
        <w:t xml:space="preserve"> </w:t>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1</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w:t>
      </w:r>
      <w:r w:rsidRPr="00DF46C7">
        <w:rPr>
          <w:rFonts w:ascii="Arial" w:eastAsia="Times New Roman" w:hAnsi="Arial" w:cs="Times New Roman"/>
          <w:sz w:val="20"/>
          <w:szCs w:val="20"/>
          <w:lang w:val="en-CA"/>
        </w:rPr>
        <w:t>1.</w:t>
      </w:r>
    </w:p>
    <w:p w14:paraId="5C9A8417" w14:textId="77777777" w:rsidR="00E91B3F" w:rsidRDefault="00E91B3F" w:rsidP="00E91B3F">
      <w:pPr>
        <w:spacing w:after="0" w:line="240" w:lineRule="auto"/>
        <w:rPr>
          <w:rFonts w:ascii="Arial" w:eastAsia="Times New Roman" w:hAnsi="Arial" w:cs="Arial"/>
          <w:sz w:val="20"/>
          <w:szCs w:val="20"/>
        </w:rPr>
      </w:pPr>
    </w:p>
    <w:p w14:paraId="2ECA5A92" w14:textId="77777777" w:rsidR="00E91B3F" w:rsidRPr="007324BF" w:rsidRDefault="00E91B3F" w:rsidP="00E91B3F">
      <w:pPr>
        <w:spacing w:after="0" w:line="240" w:lineRule="auto"/>
        <w:rPr>
          <w:rFonts w:ascii="Arial" w:eastAsia="Times New Roman" w:hAnsi="Arial" w:cs="Arial"/>
          <w:sz w:val="20"/>
          <w:szCs w:val="20"/>
        </w:rPr>
      </w:pPr>
      <w:proofErr w:type="spellStart"/>
      <w:r w:rsidRPr="007324BF">
        <w:rPr>
          <w:rFonts w:ascii="Arial" w:eastAsia="Times New Roman" w:hAnsi="Arial" w:cs="Arial"/>
          <w:sz w:val="20"/>
          <w:szCs w:val="20"/>
        </w:rPr>
        <w:t>Hearle</w:t>
      </w:r>
      <w:proofErr w:type="spellEnd"/>
      <w:r w:rsidRPr="007324BF">
        <w:rPr>
          <w:rFonts w:ascii="Arial" w:eastAsia="Times New Roman" w:hAnsi="Arial" w:cs="Arial"/>
          <w:sz w:val="20"/>
          <w:szCs w:val="20"/>
        </w:rPr>
        <w:t xml:space="preserve"> D</w:t>
      </w:r>
      <w:r>
        <w:rPr>
          <w:rFonts w:ascii="Arial" w:eastAsia="Times New Roman" w:hAnsi="Arial" w:cs="Arial"/>
          <w:sz w:val="20"/>
          <w:szCs w:val="20"/>
        </w:rPr>
        <w:t>,</w:t>
      </w:r>
      <w:r w:rsidRPr="007324BF">
        <w:rPr>
          <w:rFonts w:ascii="Arial" w:eastAsia="Times New Roman" w:hAnsi="Arial" w:cs="Arial"/>
          <w:sz w:val="20"/>
          <w:szCs w:val="20"/>
        </w:rPr>
        <w:t xml:space="preserve"> Lawson S (2020)</w:t>
      </w:r>
      <w:r w:rsidRPr="007324BF">
        <w:rPr>
          <w:rFonts w:ascii="Arial" w:eastAsia="Times New Roman" w:hAnsi="Arial" w:cs="Arial"/>
          <w:b/>
          <w:bCs/>
          <w:sz w:val="20"/>
          <w:szCs w:val="20"/>
        </w:rPr>
        <w:t xml:space="preserve"> </w:t>
      </w:r>
      <w:r>
        <w:rPr>
          <w:rFonts w:ascii="Arial" w:eastAsia="Times New Roman" w:hAnsi="Arial" w:cs="Arial"/>
          <w:i/>
          <w:iCs/>
          <w:sz w:val="20"/>
          <w:szCs w:val="20"/>
        </w:rPr>
        <w:t>A</w:t>
      </w:r>
      <w:r w:rsidRPr="007324BF">
        <w:rPr>
          <w:rFonts w:ascii="Arial" w:eastAsia="Times New Roman" w:hAnsi="Arial" w:cs="Arial"/>
          <w:i/>
          <w:iCs/>
          <w:sz w:val="20"/>
          <w:szCs w:val="20"/>
        </w:rPr>
        <w:t xml:space="preserve"> strategic guide to continuing professional development for health and care professionals: the </w:t>
      </w:r>
      <w:proofErr w:type="spellStart"/>
      <w:r>
        <w:rPr>
          <w:rFonts w:ascii="Arial" w:eastAsia="Times New Roman" w:hAnsi="Arial" w:cs="Arial"/>
          <w:i/>
          <w:iCs/>
          <w:sz w:val="20"/>
          <w:szCs w:val="20"/>
        </w:rPr>
        <w:t>TRAM</w:t>
      </w:r>
      <w:r w:rsidRPr="007324BF">
        <w:rPr>
          <w:rFonts w:ascii="Arial" w:eastAsia="Times New Roman" w:hAnsi="Arial" w:cs="Arial"/>
          <w:i/>
          <w:iCs/>
          <w:sz w:val="20"/>
          <w:szCs w:val="20"/>
        </w:rPr>
        <w:t>m</w:t>
      </w:r>
      <w:proofErr w:type="spellEnd"/>
      <w:r w:rsidRPr="007324BF">
        <w:rPr>
          <w:rFonts w:ascii="Arial" w:eastAsia="Times New Roman" w:hAnsi="Arial" w:cs="Arial"/>
          <w:i/>
          <w:iCs/>
          <w:sz w:val="20"/>
          <w:szCs w:val="20"/>
        </w:rPr>
        <w:t xml:space="preserve"> model</w:t>
      </w:r>
      <w:r>
        <w:rPr>
          <w:rFonts w:ascii="Arial" w:eastAsia="Times New Roman" w:hAnsi="Arial" w:cs="Arial"/>
          <w:i/>
          <w:iCs/>
          <w:sz w:val="20"/>
          <w:szCs w:val="20"/>
        </w:rPr>
        <w:t>.</w:t>
      </w:r>
      <w:r w:rsidRPr="007324BF">
        <w:rPr>
          <w:rFonts w:ascii="Arial" w:eastAsia="Times New Roman" w:hAnsi="Arial" w:cs="Arial"/>
          <w:sz w:val="20"/>
          <w:szCs w:val="20"/>
        </w:rPr>
        <w:t xml:space="preserve"> 2</w:t>
      </w:r>
      <w:r w:rsidRPr="007324BF">
        <w:rPr>
          <w:rFonts w:ascii="Arial" w:eastAsia="Times New Roman" w:hAnsi="Arial" w:cs="Arial"/>
          <w:sz w:val="20"/>
          <w:szCs w:val="20"/>
          <w:vertAlign w:val="superscript"/>
        </w:rPr>
        <w:t>nd</w:t>
      </w:r>
      <w:r w:rsidRPr="007324BF">
        <w:rPr>
          <w:rFonts w:ascii="Arial" w:eastAsia="Times New Roman" w:hAnsi="Arial" w:cs="Arial"/>
          <w:sz w:val="20"/>
          <w:szCs w:val="20"/>
        </w:rPr>
        <w:t xml:space="preserve"> </w:t>
      </w:r>
      <w:r>
        <w:rPr>
          <w:rFonts w:ascii="Arial" w:eastAsia="Times New Roman" w:hAnsi="Arial" w:cs="Arial"/>
          <w:sz w:val="20"/>
          <w:szCs w:val="20"/>
        </w:rPr>
        <w:t>ed</w:t>
      </w:r>
      <w:r w:rsidRPr="007324BF">
        <w:rPr>
          <w:rFonts w:ascii="Arial" w:eastAsia="Times New Roman" w:hAnsi="Arial" w:cs="Arial"/>
          <w:sz w:val="20"/>
          <w:szCs w:val="20"/>
        </w:rPr>
        <w:t>. Keswick</w:t>
      </w:r>
      <w:r>
        <w:rPr>
          <w:rFonts w:ascii="Arial" w:eastAsia="Times New Roman" w:hAnsi="Arial" w:cs="Arial"/>
          <w:sz w:val="20"/>
          <w:szCs w:val="20"/>
        </w:rPr>
        <w:t>:</w:t>
      </w:r>
      <w:r w:rsidRPr="007324BF">
        <w:rPr>
          <w:rFonts w:ascii="Arial" w:eastAsia="Times New Roman" w:hAnsi="Arial" w:cs="Arial"/>
          <w:sz w:val="20"/>
          <w:szCs w:val="20"/>
        </w:rPr>
        <w:t xml:space="preserve"> M &amp; K Publishing. </w:t>
      </w:r>
    </w:p>
    <w:p w14:paraId="1FAEF768" w14:textId="77777777" w:rsidR="00E91B3F" w:rsidRDefault="00E91B3F" w:rsidP="00E91B3F">
      <w:pPr>
        <w:pStyle w:val="NormalWeb"/>
        <w:contextualSpacing/>
        <w:rPr>
          <w:rFonts w:ascii="Arial" w:hAnsi="Arial" w:cs="Arial"/>
          <w:sz w:val="20"/>
          <w:szCs w:val="20"/>
        </w:rPr>
      </w:pPr>
      <w:r>
        <w:rPr>
          <w:rFonts w:ascii="Arial" w:hAnsi="Arial" w:cs="Arial"/>
          <w:sz w:val="20"/>
          <w:szCs w:val="20"/>
        </w:rPr>
        <w:t xml:space="preserve">Royal College of Occupational Therapists (2020) Learning and development standards for pre-registration education. London: RCOT. Available at: </w:t>
      </w:r>
      <w:hyperlink r:id="rId23" w:history="1">
        <w:r w:rsidRPr="008F3DFB">
          <w:rPr>
            <w:rStyle w:val="Hyperlink"/>
            <w:rFonts w:ascii="Arial" w:hAnsi="Arial" w:cs="Arial"/>
            <w:sz w:val="20"/>
            <w:szCs w:val="20"/>
          </w:rPr>
          <w:t>https://www.rcot.co.uk/node/2311</w:t>
        </w:r>
      </w:hyperlink>
    </w:p>
    <w:p w14:paraId="16561A5D" w14:textId="77777777" w:rsidR="00E91B3F" w:rsidRDefault="00E91B3F" w:rsidP="00E91B3F">
      <w:pPr>
        <w:pStyle w:val="NormalWeb"/>
        <w:spacing w:after="0" w:afterAutospacing="0"/>
        <w:contextualSpacing/>
        <w:jc w:val="right"/>
        <w:rPr>
          <w:rFonts w:ascii="Arial" w:hAnsi="Arial" w:cs="Arial"/>
          <w:sz w:val="20"/>
          <w:szCs w:val="20"/>
        </w:rPr>
      </w:pPr>
      <w:r>
        <w:rPr>
          <w:rFonts w:ascii="Arial" w:hAnsi="Arial" w:cs="Arial"/>
          <w:sz w:val="20"/>
          <w:szCs w:val="20"/>
        </w:rPr>
        <w:t>Accessed on 27.01.21.</w:t>
      </w:r>
    </w:p>
    <w:p w14:paraId="003E2380" w14:textId="77777777" w:rsidR="00E91B3F" w:rsidRDefault="00E91B3F" w:rsidP="00E91B3F">
      <w:pPr>
        <w:spacing w:after="0" w:line="240" w:lineRule="auto"/>
        <w:rPr>
          <w:rFonts w:ascii="Arial" w:eastAsia="Arial" w:hAnsi="Arial" w:cs="Arial"/>
          <w:sz w:val="20"/>
          <w:szCs w:val="20"/>
        </w:rPr>
      </w:pPr>
    </w:p>
    <w:p w14:paraId="6AE4A470" w14:textId="77777777" w:rsidR="00E91B3F" w:rsidRDefault="00E91B3F" w:rsidP="00E91B3F">
      <w:pPr>
        <w:rPr>
          <w:rFonts w:ascii="Arial" w:eastAsia="Arial" w:hAnsi="Arial" w:cs="Arial"/>
          <w:sz w:val="20"/>
          <w:szCs w:val="20"/>
        </w:rPr>
      </w:pPr>
      <w:r>
        <w:rPr>
          <w:rFonts w:ascii="Arial" w:eastAsia="Arial" w:hAnsi="Arial" w:cs="Arial"/>
          <w:sz w:val="20"/>
          <w:szCs w:val="20"/>
        </w:rPr>
        <w:t xml:space="preserve">Royal College of Occupational Therapists (2021) </w:t>
      </w:r>
      <w:r>
        <w:rPr>
          <w:rFonts w:ascii="Arial" w:eastAsia="Arial" w:hAnsi="Arial" w:cs="Arial"/>
          <w:i/>
          <w:sz w:val="20"/>
          <w:szCs w:val="20"/>
        </w:rPr>
        <w:t>Professional standards for occupational therapy practice, conduct and ethics</w:t>
      </w:r>
      <w:r>
        <w:rPr>
          <w:rFonts w:ascii="Arial" w:eastAsia="Arial" w:hAnsi="Arial" w:cs="Arial"/>
          <w:sz w:val="20"/>
          <w:szCs w:val="20"/>
        </w:rPr>
        <w:t xml:space="preserve">. RCOT. Available at: </w:t>
      </w:r>
      <w:hyperlink r:id="rId24">
        <w:r>
          <w:rPr>
            <w:rFonts w:ascii="Arial" w:eastAsia="Arial" w:hAnsi="Arial" w:cs="Arial"/>
            <w:color w:val="1155CC"/>
            <w:sz w:val="20"/>
            <w:szCs w:val="20"/>
            <w:u w:val="single"/>
          </w:rPr>
          <w:t>https://www.rcot.co.uk/practice-resources/rcot-publications/downloads/rcot-standards-and-ethics</w:t>
        </w:r>
      </w:hyperlink>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Accessed 19.04.21</w:t>
      </w:r>
    </w:p>
    <w:p w14:paraId="60854CB5" w14:textId="77777777" w:rsidR="00E91B3F" w:rsidRPr="008F3DFB" w:rsidRDefault="00E91B3F" w:rsidP="00E91B3F">
      <w:pPr>
        <w:pStyle w:val="NormalWeb"/>
        <w:spacing w:after="0" w:afterAutospacing="0"/>
        <w:contextualSpacing/>
        <w:jc w:val="right"/>
        <w:rPr>
          <w:rFonts w:ascii="Arial" w:hAnsi="Arial" w:cs="Arial"/>
          <w:sz w:val="20"/>
          <w:szCs w:val="20"/>
        </w:rPr>
      </w:pPr>
    </w:p>
    <w:p w14:paraId="74DC92E5" w14:textId="77777777" w:rsidR="00E91B3F" w:rsidRDefault="00E91B3F" w:rsidP="00E91B3F">
      <w:pPr>
        <w:rPr>
          <w:rFonts w:ascii="Arial" w:hAnsi="Arial" w:cs="Arial"/>
          <w:b/>
          <w:bCs/>
          <w:sz w:val="24"/>
          <w:szCs w:val="24"/>
        </w:rPr>
      </w:pPr>
      <w:r w:rsidRPr="00AB25B5">
        <w:rPr>
          <w:rFonts w:ascii="Arial" w:hAnsi="Arial" w:cs="Arial"/>
          <w:b/>
          <w:bCs/>
          <w:sz w:val="24"/>
          <w:szCs w:val="24"/>
        </w:rPr>
        <w:t>SOURCES OF SUPPORT:</w:t>
      </w:r>
    </w:p>
    <w:p w14:paraId="39FAB122" w14:textId="77777777" w:rsidR="00E91B3F" w:rsidRPr="00173A4F" w:rsidRDefault="00E91B3F" w:rsidP="00E91B3F">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Pr="00430A52">
        <w:rPr>
          <w:rFonts w:ascii="Arial" w:eastAsia="Times New Roman" w:hAnsi="Arial" w:cs="Arial"/>
          <w:lang w:eastAsia="en-GB"/>
        </w:rPr>
        <w:t xml:space="preserve">The </w:t>
      </w:r>
      <w:hyperlink r:id="rId25" w:history="1">
        <w:r w:rsidRPr="00430A52">
          <w:rPr>
            <w:rStyle w:val="Hyperlink"/>
            <w:rFonts w:ascii="Arial" w:eastAsia="Times New Roman" w:hAnsi="Arial" w:cs="Arial"/>
            <w:lang w:eastAsia="en-GB"/>
          </w:rPr>
          <w:t>RCOT Career Handbook</w:t>
        </w:r>
      </w:hyperlink>
      <w:r w:rsidRPr="00430A52">
        <w:rPr>
          <w:rFonts w:ascii="Arial" w:eastAsia="Times New Roman" w:hAnsi="Arial" w:cs="Arial"/>
          <w:lang w:eastAsia="en-GB"/>
        </w:rPr>
        <w:t xml:space="preserve"> provides </w:t>
      </w:r>
      <w:r>
        <w:rPr>
          <w:rFonts w:ascii="Arial" w:eastAsia="Times New Roman" w:hAnsi="Arial" w:cs="Arial"/>
          <w:lang w:eastAsia="en-GB"/>
        </w:rPr>
        <w:t>the</w:t>
      </w:r>
      <w:r w:rsidRPr="00430A52">
        <w:rPr>
          <w:rFonts w:ascii="Arial" w:eastAsia="Times New Roman" w:hAnsi="Arial" w:cs="Arial"/>
          <w:lang w:eastAsia="en-GB"/>
        </w:rPr>
        <w:t xml:space="preserve"> list of </w:t>
      </w:r>
      <w:r>
        <w:rPr>
          <w:rFonts w:ascii="Arial" w:eastAsia="Times New Roman" w:hAnsi="Arial" w:cs="Arial"/>
          <w:lang w:eastAsia="en-GB"/>
        </w:rPr>
        <w:t xml:space="preserve">current </w:t>
      </w:r>
      <w:r w:rsidRPr="00430A52">
        <w:rPr>
          <w:rFonts w:ascii="Arial" w:eastAsia="Times New Roman" w:hAnsi="Arial" w:cs="Arial"/>
          <w:lang w:eastAsia="en-GB"/>
        </w:rPr>
        <w:t>occupational therapy providers within the UK</w:t>
      </w:r>
      <w:r>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26"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20FA3FC7" w14:textId="129AE1E6" w:rsidR="00136534" w:rsidRPr="00417B32" w:rsidRDefault="00136534" w:rsidP="00136534">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lastRenderedPageBreak/>
        <w:t xml:space="preserve">Health Education England E-Learning Hub: </w:t>
      </w:r>
      <w:hyperlink r:id="rId27" w:history="1">
        <w:r w:rsidRPr="00417B32">
          <w:rPr>
            <w:rStyle w:val="Hyperlink"/>
            <w:rFonts w:ascii="Arial" w:hAnsi="Arial" w:cs="Arial"/>
            <w:color w:val="1155CC"/>
            <w:sz w:val="22"/>
            <w:szCs w:val="22"/>
          </w:rPr>
          <w:t>Educator Training Resources</w:t>
        </w:r>
      </w:hyperlink>
    </w:p>
    <w:p w14:paraId="742E8B68" w14:textId="77777777" w:rsidR="00430A52" w:rsidRDefault="00430A52" w:rsidP="00430A52">
      <w:pPr>
        <w:rPr>
          <w:rFonts w:ascii="Arial" w:hAnsi="Arial" w:cs="Arial"/>
          <w:sz w:val="20"/>
          <w:szCs w:val="20"/>
        </w:rPr>
      </w:pPr>
      <w:r>
        <w:rPr>
          <w:rFonts w:ascii="Arial" w:hAnsi="Arial" w:cs="Arial"/>
          <w:sz w:val="20"/>
          <w:szCs w:val="20"/>
        </w:rPr>
        <w:t>NB: some resources on this site are open access for all and others require registration</w:t>
      </w:r>
    </w:p>
    <w:p w14:paraId="3B6D79C7" w14:textId="77777777" w:rsidR="00136534" w:rsidRPr="00021D3A" w:rsidRDefault="00136534" w:rsidP="00136534">
      <w:pPr>
        <w:pStyle w:val="NormalWeb"/>
        <w:rPr>
          <w:rFonts w:ascii="Arial" w:hAnsi="Arial" w:cs="Arial"/>
        </w:rPr>
      </w:pPr>
      <w:r w:rsidRPr="00417B32">
        <w:rPr>
          <w:rFonts w:ascii="Arial" w:hAnsi="Arial" w:cs="Arial"/>
          <w:color w:val="222222"/>
          <w:sz w:val="22"/>
          <w:szCs w:val="22"/>
        </w:rPr>
        <w:t xml:space="preserve">NHS Education for Scotland: </w:t>
      </w:r>
      <w:hyperlink r:id="rId28" w:history="1">
        <w:r w:rsidRPr="001E14FC">
          <w:rPr>
            <w:rStyle w:val="Hyperlink"/>
            <w:rFonts w:ascii="Arial" w:hAnsi="Arial" w:cs="Arial"/>
            <w:color w:val="0070C0"/>
            <w:sz w:val="22"/>
            <w:szCs w:val="22"/>
          </w:rPr>
          <w:t>Facilitation of Learning</w:t>
        </w:r>
      </w:hyperlink>
    </w:p>
    <w:p w14:paraId="71E5A1E1" w14:textId="77777777" w:rsidR="00136534" w:rsidRPr="00021D3A" w:rsidRDefault="00136534" w:rsidP="00136534">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118025BC" w14:textId="77777777" w:rsidR="00136534" w:rsidRPr="00021D3A" w:rsidRDefault="007F36FC" w:rsidP="00136534">
      <w:pPr>
        <w:pStyle w:val="NormalWeb"/>
        <w:spacing w:before="0" w:beforeAutospacing="0" w:after="0" w:afterAutospacing="0" w:line="276" w:lineRule="auto"/>
        <w:ind w:left="720"/>
        <w:rPr>
          <w:rFonts w:ascii="Arial" w:hAnsi="Arial" w:cs="Arial"/>
        </w:rPr>
      </w:pPr>
      <w:hyperlink r:id="rId29" w:history="1">
        <w:r w:rsidR="00136534" w:rsidRPr="00021D3A">
          <w:rPr>
            <w:rStyle w:val="Hyperlink"/>
            <w:rFonts w:ascii="Arial" w:hAnsi="Arial" w:cs="Arial"/>
            <w:color w:val="1155CC"/>
            <w:sz w:val="22"/>
            <w:szCs w:val="22"/>
          </w:rPr>
          <w:t>Clinical Supervision: Assessing and Providing Feedback </w:t>
        </w:r>
      </w:hyperlink>
    </w:p>
    <w:p w14:paraId="7C344D79" w14:textId="77777777" w:rsidR="00136534" w:rsidRPr="00021D3A" w:rsidRDefault="007F36FC" w:rsidP="00136534">
      <w:pPr>
        <w:pStyle w:val="NormalWeb"/>
        <w:spacing w:before="0" w:beforeAutospacing="0" w:after="0" w:afterAutospacing="0" w:line="276" w:lineRule="auto"/>
        <w:ind w:left="720"/>
        <w:rPr>
          <w:rFonts w:ascii="Arial" w:hAnsi="Arial" w:cs="Arial"/>
        </w:rPr>
      </w:pPr>
      <w:hyperlink r:id="rId30" w:history="1">
        <w:r w:rsidR="00136534" w:rsidRPr="00021D3A">
          <w:rPr>
            <w:rStyle w:val="Hyperlink"/>
            <w:rFonts w:ascii="Arial" w:hAnsi="Arial" w:cs="Arial"/>
            <w:color w:val="1155CC"/>
            <w:sz w:val="22"/>
            <w:szCs w:val="22"/>
          </w:rPr>
          <w:t>Clinical Supervision: Planning your Professional Development </w:t>
        </w:r>
      </w:hyperlink>
    </w:p>
    <w:p w14:paraId="7D8D134A" w14:textId="77777777" w:rsidR="00136534" w:rsidRPr="00021D3A" w:rsidRDefault="007F36FC" w:rsidP="00136534">
      <w:pPr>
        <w:pStyle w:val="NormalWeb"/>
        <w:spacing w:before="0" w:beforeAutospacing="0" w:after="0" w:afterAutospacing="0" w:line="276" w:lineRule="auto"/>
        <w:ind w:left="720"/>
        <w:rPr>
          <w:rFonts w:ascii="Arial" w:hAnsi="Arial" w:cs="Arial"/>
        </w:rPr>
      </w:pPr>
      <w:hyperlink r:id="rId31" w:history="1">
        <w:r w:rsidR="00136534" w:rsidRPr="00021D3A">
          <w:rPr>
            <w:rStyle w:val="Hyperlink"/>
            <w:rFonts w:ascii="Arial" w:hAnsi="Arial" w:cs="Arial"/>
            <w:color w:val="1155CC"/>
            <w:sz w:val="22"/>
            <w:szCs w:val="22"/>
          </w:rPr>
          <w:t>Clinical Supervision: Teaching and Facilitating Learning </w:t>
        </w:r>
      </w:hyperlink>
    </w:p>
    <w:p w14:paraId="2829F34C" w14:textId="77777777" w:rsidR="00136534" w:rsidRPr="001E14FC" w:rsidRDefault="007F36FC" w:rsidP="00136534">
      <w:pPr>
        <w:pStyle w:val="NormalWeb"/>
        <w:spacing w:before="0" w:beforeAutospacing="0" w:after="0" w:afterAutospacing="0" w:line="276" w:lineRule="auto"/>
        <w:ind w:left="720"/>
        <w:rPr>
          <w:rFonts w:ascii="Arial" w:hAnsi="Arial" w:cs="Arial"/>
          <w:sz w:val="22"/>
          <w:szCs w:val="22"/>
        </w:rPr>
      </w:pPr>
      <w:hyperlink r:id="rId32" w:history="1">
        <w:r w:rsidR="00136534" w:rsidRPr="00021D3A">
          <w:rPr>
            <w:rStyle w:val="Hyperlink"/>
            <w:rFonts w:ascii="Arial" w:hAnsi="Arial" w:cs="Arial"/>
            <w:color w:val="1155CC"/>
            <w:sz w:val="22"/>
            <w:szCs w:val="22"/>
          </w:rPr>
          <w:t>Developing Expert Educators for Healthcare Professions</w:t>
        </w:r>
      </w:hyperlink>
    </w:p>
    <w:p w14:paraId="2814BFFC" w14:textId="4336162D" w:rsidR="00D610E1" w:rsidRPr="003659FE" w:rsidRDefault="00D610E1" w:rsidP="00D234CF">
      <w:pPr>
        <w:rPr>
          <w:rFonts w:ascii="Arial" w:hAnsi="Arial" w:cs="Arial"/>
          <w:sz w:val="24"/>
          <w:szCs w:val="24"/>
        </w:rPr>
      </w:pPr>
    </w:p>
    <w:sectPr w:rsidR="00D610E1" w:rsidRPr="003659FE" w:rsidSect="00FB59DB">
      <w:headerReference w:type="first" r:id="rId33"/>
      <w:footerReference w:type="first" r:id="rId34"/>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C69FD" w14:textId="77777777" w:rsidR="00940292" w:rsidRDefault="00940292" w:rsidP="009704F5">
      <w:pPr>
        <w:spacing w:after="0" w:line="240" w:lineRule="auto"/>
      </w:pPr>
      <w:r>
        <w:separator/>
      </w:r>
    </w:p>
  </w:endnote>
  <w:endnote w:type="continuationSeparator" w:id="0">
    <w:p w14:paraId="2D2ED61D" w14:textId="77777777" w:rsidR="00940292" w:rsidRDefault="00940292"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7032708"/>
      <w:docPartObj>
        <w:docPartGallery w:val="Page Numbers (Bottom of Page)"/>
        <w:docPartUnique/>
      </w:docPartObj>
    </w:sdtPr>
    <w:sdtEndPr>
      <w:rPr>
        <w:rStyle w:val="PageNumber"/>
      </w:rPr>
    </w:sdtEndPr>
    <w:sdtContent>
      <w:p w14:paraId="62C49D48" w14:textId="046F59F1"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36FC">
          <w:rPr>
            <w:rStyle w:val="PageNumber"/>
            <w:noProof/>
          </w:rPr>
          <w:t>9</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6836"/>
      <w:docPartObj>
        <w:docPartGallery w:val="Page Numbers (Bottom of Page)"/>
        <w:docPartUnique/>
      </w:docPartObj>
    </w:sdtPr>
    <w:sdtEndPr>
      <w:rPr>
        <w:noProof/>
      </w:rPr>
    </w:sdtEndPr>
    <w:sdtContent>
      <w:p w14:paraId="5712B479" w14:textId="2F2D16B8" w:rsidR="00FB59DB" w:rsidRDefault="00FB59DB">
        <w:pPr>
          <w:pStyle w:val="Footer"/>
          <w:jc w:val="center"/>
        </w:pPr>
        <w:r>
          <w:fldChar w:fldCharType="begin"/>
        </w:r>
        <w:r>
          <w:instrText xml:space="preserve"> PAGE   \* MERGEFORMAT </w:instrText>
        </w:r>
        <w:r>
          <w:fldChar w:fldCharType="separate"/>
        </w:r>
        <w:r w:rsidR="007F36FC">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DED5" w14:textId="77777777" w:rsidR="00940292" w:rsidRDefault="00940292" w:rsidP="009704F5">
      <w:pPr>
        <w:spacing w:after="0" w:line="240" w:lineRule="auto"/>
      </w:pPr>
      <w:r>
        <w:separator/>
      </w:r>
    </w:p>
  </w:footnote>
  <w:footnote w:type="continuationSeparator" w:id="0">
    <w:p w14:paraId="1C06AE8D" w14:textId="77777777" w:rsidR="00940292" w:rsidRDefault="00940292"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5CD"/>
    <w:multiLevelType w:val="hybridMultilevel"/>
    <w:tmpl w:val="6A5267E0"/>
    <w:lvl w:ilvl="0" w:tplc="8E9A41AC">
      <w:start w:val="1"/>
      <w:numFmt w:val="bullet"/>
      <w:lvlText w:val=""/>
      <w:lvlJc w:val="left"/>
      <w:pPr>
        <w:ind w:left="720" w:hanging="360"/>
      </w:pPr>
      <w:rPr>
        <w:rFonts w:ascii="Symbol" w:hAnsi="Symbol" w:hint="default"/>
      </w:rPr>
    </w:lvl>
    <w:lvl w:ilvl="1" w:tplc="BE66EE6C">
      <w:start w:val="1"/>
      <w:numFmt w:val="bullet"/>
      <w:lvlText w:val="o"/>
      <w:lvlJc w:val="left"/>
      <w:pPr>
        <w:ind w:left="1440" w:hanging="360"/>
      </w:pPr>
      <w:rPr>
        <w:rFonts w:ascii="Courier New" w:hAnsi="Courier New" w:hint="default"/>
      </w:rPr>
    </w:lvl>
    <w:lvl w:ilvl="2" w:tplc="30188D16">
      <w:start w:val="1"/>
      <w:numFmt w:val="bullet"/>
      <w:lvlText w:val=""/>
      <w:lvlJc w:val="left"/>
      <w:pPr>
        <w:ind w:left="2160" w:hanging="360"/>
      </w:pPr>
      <w:rPr>
        <w:rFonts w:ascii="Wingdings" w:hAnsi="Wingdings" w:hint="default"/>
      </w:rPr>
    </w:lvl>
    <w:lvl w:ilvl="3" w:tplc="0A0E2FC0">
      <w:start w:val="1"/>
      <w:numFmt w:val="bullet"/>
      <w:lvlText w:val=""/>
      <w:lvlJc w:val="left"/>
      <w:pPr>
        <w:ind w:left="2880" w:hanging="360"/>
      </w:pPr>
      <w:rPr>
        <w:rFonts w:ascii="Symbol" w:hAnsi="Symbol" w:hint="default"/>
      </w:rPr>
    </w:lvl>
    <w:lvl w:ilvl="4" w:tplc="1DE063FE">
      <w:start w:val="1"/>
      <w:numFmt w:val="bullet"/>
      <w:lvlText w:val="o"/>
      <w:lvlJc w:val="left"/>
      <w:pPr>
        <w:ind w:left="3600" w:hanging="360"/>
      </w:pPr>
      <w:rPr>
        <w:rFonts w:ascii="Courier New" w:hAnsi="Courier New" w:hint="default"/>
      </w:rPr>
    </w:lvl>
    <w:lvl w:ilvl="5" w:tplc="60A6327A">
      <w:start w:val="1"/>
      <w:numFmt w:val="bullet"/>
      <w:lvlText w:val=""/>
      <w:lvlJc w:val="left"/>
      <w:pPr>
        <w:ind w:left="4320" w:hanging="360"/>
      </w:pPr>
      <w:rPr>
        <w:rFonts w:ascii="Wingdings" w:hAnsi="Wingdings" w:hint="default"/>
      </w:rPr>
    </w:lvl>
    <w:lvl w:ilvl="6" w:tplc="D0201B2C">
      <w:start w:val="1"/>
      <w:numFmt w:val="bullet"/>
      <w:lvlText w:val=""/>
      <w:lvlJc w:val="left"/>
      <w:pPr>
        <w:ind w:left="5040" w:hanging="360"/>
      </w:pPr>
      <w:rPr>
        <w:rFonts w:ascii="Symbol" w:hAnsi="Symbol" w:hint="default"/>
      </w:rPr>
    </w:lvl>
    <w:lvl w:ilvl="7" w:tplc="E12E560A">
      <w:start w:val="1"/>
      <w:numFmt w:val="bullet"/>
      <w:lvlText w:val="o"/>
      <w:lvlJc w:val="left"/>
      <w:pPr>
        <w:ind w:left="5760" w:hanging="360"/>
      </w:pPr>
      <w:rPr>
        <w:rFonts w:ascii="Courier New" w:hAnsi="Courier New" w:hint="default"/>
      </w:rPr>
    </w:lvl>
    <w:lvl w:ilvl="8" w:tplc="238AB87E">
      <w:start w:val="1"/>
      <w:numFmt w:val="bullet"/>
      <w:lvlText w:val=""/>
      <w:lvlJc w:val="left"/>
      <w:pPr>
        <w:ind w:left="6480" w:hanging="360"/>
      </w:pPr>
      <w:rPr>
        <w:rFonts w:ascii="Wingdings" w:hAnsi="Wingdings" w:hint="default"/>
      </w:rPr>
    </w:lvl>
  </w:abstractNum>
  <w:abstractNum w:abstractNumId="1"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05BA"/>
    <w:multiLevelType w:val="hybridMultilevel"/>
    <w:tmpl w:val="02BA1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2"/>
  </w:num>
  <w:num w:numId="4">
    <w:abstractNumId w:val="6"/>
  </w:num>
  <w:num w:numId="5">
    <w:abstractNumId w:val="9"/>
  </w:num>
  <w:num w:numId="6">
    <w:abstractNumId w:val="1"/>
  </w:num>
  <w:num w:numId="7">
    <w:abstractNumId w:val="10"/>
  </w:num>
  <w:num w:numId="8">
    <w:abstractNumId w:val="4"/>
  </w:num>
  <w:num w:numId="9">
    <w:abstractNumId w:val="16"/>
  </w:num>
  <w:num w:numId="10">
    <w:abstractNumId w:val="12"/>
  </w:num>
  <w:num w:numId="11">
    <w:abstractNumId w:val="14"/>
  </w:num>
  <w:num w:numId="12">
    <w:abstractNumId w:val="8"/>
  </w:num>
  <w:num w:numId="13">
    <w:abstractNumId w:val="7"/>
  </w:num>
  <w:num w:numId="14">
    <w:abstractNumId w:val="5"/>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C8Nv2UwOBxQKjwCIZzLOi33bcc8mZIPYDgcwJB+/6VtX3V1odk8Tma0rKSfunLG9dwLdVfObuGHxSqdOV0/REg==" w:salt="M+xyhag85Ac1Oh7gD0cFhQ=="/>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3A92"/>
    <w:rsid w:val="00013E7C"/>
    <w:rsid w:val="00030958"/>
    <w:rsid w:val="00033780"/>
    <w:rsid w:val="00056D68"/>
    <w:rsid w:val="00062B61"/>
    <w:rsid w:val="00090B9E"/>
    <w:rsid w:val="00094E95"/>
    <w:rsid w:val="000A725E"/>
    <w:rsid w:val="000D414A"/>
    <w:rsid w:val="00136534"/>
    <w:rsid w:val="00166F2B"/>
    <w:rsid w:val="0016774C"/>
    <w:rsid w:val="00173A4F"/>
    <w:rsid w:val="001B07FE"/>
    <w:rsid w:val="001B139C"/>
    <w:rsid w:val="001F6DC1"/>
    <w:rsid w:val="002C19C1"/>
    <w:rsid w:val="002C3AE6"/>
    <w:rsid w:val="002E23AD"/>
    <w:rsid w:val="002E4D70"/>
    <w:rsid w:val="002F0A3B"/>
    <w:rsid w:val="00311339"/>
    <w:rsid w:val="00324B55"/>
    <w:rsid w:val="003513E5"/>
    <w:rsid w:val="0035183B"/>
    <w:rsid w:val="00351FA2"/>
    <w:rsid w:val="003659FE"/>
    <w:rsid w:val="00365F53"/>
    <w:rsid w:val="003915D9"/>
    <w:rsid w:val="003A057E"/>
    <w:rsid w:val="003A5D2D"/>
    <w:rsid w:val="003D7FB5"/>
    <w:rsid w:val="00415BD8"/>
    <w:rsid w:val="004268B9"/>
    <w:rsid w:val="00430A52"/>
    <w:rsid w:val="00443C2D"/>
    <w:rsid w:val="004555FD"/>
    <w:rsid w:val="004842E1"/>
    <w:rsid w:val="004A0905"/>
    <w:rsid w:val="004A58CA"/>
    <w:rsid w:val="004C06B2"/>
    <w:rsid w:val="004C3A52"/>
    <w:rsid w:val="004E7EB2"/>
    <w:rsid w:val="00505D98"/>
    <w:rsid w:val="0052223A"/>
    <w:rsid w:val="005311AA"/>
    <w:rsid w:val="00552269"/>
    <w:rsid w:val="00561A46"/>
    <w:rsid w:val="00582040"/>
    <w:rsid w:val="005A2869"/>
    <w:rsid w:val="005A6484"/>
    <w:rsid w:val="005B2160"/>
    <w:rsid w:val="005B6887"/>
    <w:rsid w:val="0063262D"/>
    <w:rsid w:val="0063572F"/>
    <w:rsid w:val="0064752F"/>
    <w:rsid w:val="00650E93"/>
    <w:rsid w:val="00652B09"/>
    <w:rsid w:val="006758F4"/>
    <w:rsid w:val="00685B6A"/>
    <w:rsid w:val="006B536A"/>
    <w:rsid w:val="006B57CA"/>
    <w:rsid w:val="006D7973"/>
    <w:rsid w:val="006E4510"/>
    <w:rsid w:val="006E6F13"/>
    <w:rsid w:val="00707D16"/>
    <w:rsid w:val="007108BD"/>
    <w:rsid w:val="007175E3"/>
    <w:rsid w:val="007261C5"/>
    <w:rsid w:val="00760FC7"/>
    <w:rsid w:val="00763F70"/>
    <w:rsid w:val="00786818"/>
    <w:rsid w:val="007C1EAC"/>
    <w:rsid w:val="007C4735"/>
    <w:rsid w:val="007D046A"/>
    <w:rsid w:val="007E3B31"/>
    <w:rsid w:val="007F36FC"/>
    <w:rsid w:val="008049FE"/>
    <w:rsid w:val="0081727E"/>
    <w:rsid w:val="00817714"/>
    <w:rsid w:val="00822F0C"/>
    <w:rsid w:val="008B72C6"/>
    <w:rsid w:val="008C2CCD"/>
    <w:rsid w:val="008C3C24"/>
    <w:rsid w:val="008D401E"/>
    <w:rsid w:val="00902531"/>
    <w:rsid w:val="00903EA6"/>
    <w:rsid w:val="00914542"/>
    <w:rsid w:val="00940292"/>
    <w:rsid w:val="00943087"/>
    <w:rsid w:val="00967B1D"/>
    <w:rsid w:val="009704F5"/>
    <w:rsid w:val="009715CC"/>
    <w:rsid w:val="00990027"/>
    <w:rsid w:val="009C0A8C"/>
    <w:rsid w:val="00A02EDC"/>
    <w:rsid w:val="00A22C84"/>
    <w:rsid w:val="00A75816"/>
    <w:rsid w:val="00AA445F"/>
    <w:rsid w:val="00AB25B5"/>
    <w:rsid w:val="00AC647C"/>
    <w:rsid w:val="00AD60AA"/>
    <w:rsid w:val="00AE33F8"/>
    <w:rsid w:val="00AF45A8"/>
    <w:rsid w:val="00B111A5"/>
    <w:rsid w:val="00B309BC"/>
    <w:rsid w:val="00B328FB"/>
    <w:rsid w:val="00B357CC"/>
    <w:rsid w:val="00B605D8"/>
    <w:rsid w:val="00B85814"/>
    <w:rsid w:val="00B9430E"/>
    <w:rsid w:val="00BA0A79"/>
    <w:rsid w:val="00BA6927"/>
    <w:rsid w:val="00BF42AC"/>
    <w:rsid w:val="00BF4A92"/>
    <w:rsid w:val="00C13566"/>
    <w:rsid w:val="00C6654C"/>
    <w:rsid w:val="00C765D4"/>
    <w:rsid w:val="00C83D8C"/>
    <w:rsid w:val="00C86B39"/>
    <w:rsid w:val="00C874EB"/>
    <w:rsid w:val="00C9112B"/>
    <w:rsid w:val="00CA4455"/>
    <w:rsid w:val="00CA674C"/>
    <w:rsid w:val="00CC6EC0"/>
    <w:rsid w:val="00D234CF"/>
    <w:rsid w:val="00D25EA5"/>
    <w:rsid w:val="00D3038C"/>
    <w:rsid w:val="00D57C1B"/>
    <w:rsid w:val="00D610E1"/>
    <w:rsid w:val="00D8653D"/>
    <w:rsid w:val="00D94035"/>
    <w:rsid w:val="00E1248F"/>
    <w:rsid w:val="00E17FDC"/>
    <w:rsid w:val="00E47BD0"/>
    <w:rsid w:val="00E60E96"/>
    <w:rsid w:val="00E61B1B"/>
    <w:rsid w:val="00E81EBA"/>
    <w:rsid w:val="00E91B3F"/>
    <w:rsid w:val="00EB04EF"/>
    <w:rsid w:val="00EB1151"/>
    <w:rsid w:val="00EF080A"/>
    <w:rsid w:val="00EF2638"/>
    <w:rsid w:val="00F34F53"/>
    <w:rsid w:val="00F62905"/>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AF4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mailto:QA@rcot.co.uk" TargetMode="External"/><Relationship Id="rId3" Type="http://schemas.openxmlformats.org/officeDocument/2006/relationships/customXml" Target="../customXml/item3.xml"/><Relationship Id="rId21" Type="http://schemas.openxmlformats.org/officeDocument/2006/relationships/hyperlink" Target="https://www.rcot.co.uk/practice-resources/rcot-publications/downloads/rcot-standards-and-ethics"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rcot.co.uk/about-occupational-therapy/become-an-occupational-therapist/uk-cours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futurelearn.com/courses/clinical-supervision-assessment-feed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practice-resources/rcot-publications/downloads/rcot-standards-and-ethics" TargetMode="External"/><Relationship Id="rId32" Type="http://schemas.openxmlformats.org/officeDocument/2006/relationships/hyperlink" Target="https://www.futurelearn.com/courses/from-philosophy-to-practi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rcot.co.uk/node/2311" TargetMode="External"/><Relationship Id="rId28" Type="http://schemas.openxmlformats.org/officeDocument/2006/relationships/hyperlink" Target="https://www.nes.scot.nhs.uk/our-work/ahp-practice-educatio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futurelearn.com/courses/clinical-supervision-teaching-facilita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cot.co.uk/supervision" TargetMode="External"/><Relationship Id="rId27" Type="http://schemas.openxmlformats.org/officeDocument/2006/relationships/hyperlink" Target="https://portal.e-lfh.org.uk/Catalogue/Index?HierarchyId=0_36974&amp;programmeId=36974" TargetMode="External"/><Relationship Id="rId30" Type="http://schemas.openxmlformats.org/officeDocument/2006/relationships/hyperlink" Target="https://www.futurelearn.com/courses/clinical-supervision-professional-development"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5FC568A48F444480EB9FB95F8F1A88"/>
        <w:category>
          <w:name w:val="General"/>
          <w:gallery w:val="placeholder"/>
        </w:category>
        <w:types>
          <w:type w:val="bbPlcHdr"/>
        </w:types>
        <w:behaviors>
          <w:behavior w:val="content"/>
        </w:behaviors>
        <w:guid w:val="{80D35004-97EA-4E08-BE34-AAA360171C15}"/>
      </w:docPartPr>
      <w:docPartBody>
        <w:p w:rsidR="00000000" w:rsidRDefault="008555B6" w:rsidP="008555B6">
          <w:pPr>
            <w:pStyle w:val="9E5FC568A48F444480EB9FB95F8F1A88"/>
          </w:pPr>
          <w:r w:rsidRPr="00063987">
            <w:rPr>
              <w:rStyle w:val="PlaceholderText"/>
            </w:rPr>
            <w:t>Click or tap here to enter text.</w:t>
          </w:r>
        </w:p>
      </w:docPartBody>
    </w:docPart>
    <w:docPart>
      <w:docPartPr>
        <w:name w:val="08C50D039BFA4C9EA16AF98DB8819D17"/>
        <w:category>
          <w:name w:val="General"/>
          <w:gallery w:val="placeholder"/>
        </w:category>
        <w:types>
          <w:type w:val="bbPlcHdr"/>
        </w:types>
        <w:behaviors>
          <w:behavior w:val="content"/>
        </w:behaviors>
        <w:guid w:val="{C319C639-3914-440F-9A5D-9E8D1F207A8C}"/>
      </w:docPartPr>
      <w:docPartBody>
        <w:p w:rsidR="00000000" w:rsidRDefault="008555B6" w:rsidP="008555B6">
          <w:pPr>
            <w:pStyle w:val="08C50D039BFA4C9EA16AF98DB8819D17"/>
          </w:pPr>
          <w:r w:rsidRPr="00063987">
            <w:rPr>
              <w:rStyle w:val="PlaceholderText"/>
            </w:rPr>
            <w:t>Click or tap here to enter text.</w:t>
          </w:r>
        </w:p>
      </w:docPartBody>
    </w:docPart>
    <w:docPart>
      <w:docPartPr>
        <w:name w:val="465E7729900A4D00A903B0CEA1C618C5"/>
        <w:category>
          <w:name w:val="General"/>
          <w:gallery w:val="placeholder"/>
        </w:category>
        <w:types>
          <w:type w:val="bbPlcHdr"/>
        </w:types>
        <w:behaviors>
          <w:behavior w:val="content"/>
        </w:behaviors>
        <w:guid w:val="{AC617EEE-5902-418D-951F-A8618763D129}"/>
      </w:docPartPr>
      <w:docPartBody>
        <w:p w:rsidR="00000000" w:rsidRDefault="008555B6" w:rsidP="008555B6">
          <w:pPr>
            <w:pStyle w:val="465E7729900A4D00A903B0CEA1C618C5"/>
          </w:pPr>
          <w:r w:rsidRPr="00063987">
            <w:rPr>
              <w:rStyle w:val="PlaceholderText"/>
            </w:rPr>
            <w:t>Click or tap here to enter text.</w:t>
          </w:r>
        </w:p>
      </w:docPartBody>
    </w:docPart>
    <w:docPart>
      <w:docPartPr>
        <w:name w:val="47E53488D0D843F5894E2858174468E7"/>
        <w:category>
          <w:name w:val="General"/>
          <w:gallery w:val="placeholder"/>
        </w:category>
        <w:types>
          <w:type w:val="bbPlcHdr"/>
        </w:types>
        <w:behaviors>
          <w:behavior w:val="content"/>
        </w:behaviors>
        <w:guid w:val="{C60308D6-62BD-413F-A205-995E3EC832E9}"/>
      </w:docPartPr>
      <w:docPartBody>
        <w:p w:rsidR="00000000" w:rsidRDefault="008555B6" w:rsidP="008555B6">
          <w:pPr>
            <w:pStyle w:val="47E53488D0D843F5894E2858174468E7"/>
          </w:pPr>
          <w:r w:rsidRPr="00063987">
            <w:rPr>
              <w:rStyle w:val="PlaceholderText"/>
            </w:rPr>
            <w:t>Click or tap here to enter text.</w:t>
          </w:r>
        </w:p>
      </w:docPartBody>
    </w:docPart>
    <w:docPart>
      <w:docPartPr>
        <w:name w:val="11B05B1DB64744BDA1F1350CBE0FB28E"/>
        <w:category>
          <w:name w:val="General"/>
          <w:gallery w:val="placeholder"/>
        </w:category>
        <w:types>
          <w:type w:val="bbPlcHdr"/>
        </w:types>
        <w:behaviors>
          <w:behavior w:val="content"/>
        </w:behaviors>
        <w:guid w:val="{55D48784-02A4-4371-94C5-6B084460B15A}"/>
      </w:docPartPr>
      <w:docPartBody>
        <w:p w:rsidR="00000000" w:rsidRDefault="008555B6" w:rsidP="008555B6">
          <w:pPr>
            <w:pStyle w:val="11B05B1DB64744BDA1F1350CBE0FB28E"/>
          </w:pPr>
          <w:r w:rsidRPr="00063987">
            <w:rPr>
              <w:rStyle w:val="PlaceholderText"/>
            </w:rPr>
            <w:t>Click or tap here to enter text.</w:t>
          </w:r>
        </w:p>
      </w:docPartBody>
    </w:docPart>
    <w:docPart>
      <w:docPartPr>
        <w:name w:val="AC8E24358DAD4699AD4EFD22A8EB367B"/>
        <w:category>
          <w:name w:val="General"/>
          <w:gallery w:val="placeholder"/>
        </w:category>
        <w:types>
          <w:type w:val="bbPlcHdr"/>
        </w:types>
        <w:behaviors>
          <w:behavior w:val="content"/>
        </w:behaviors>
        <w:guid w:val="{67377982-A96D-43FA-BEC5-58492928ED54}"/>
      </w:docPartPr>
      <w:docPartBody>
        <w:p w:rsidR="00000000" w:rsidRDefault="008555B6" w:rsidP="008555B6">
          <w:pPr>
            <w:pStyle w:val="AC8E24358DAD4699AD4EFD22A8EB367B"/>
          </w:pPr>
          <w:r w:rsidRPr="00063987">
            <w:rPr>
              <w:rStyle w:val="PlaceholderText"/>
            </w:rPr>
            <w:t>Click or tap here to enter text.</w:t>
          </w:r>
        </w:p>
      </w:docPartBody>
    </w:docPart>
    <w:docPart>
      <w:docPartPr>
        <w:name w:val="C014CC4B8A9E43148727E34AC8B5C24F"/>
        <w:category>
          <w:name w:val="General"/>
          <w:gallery w:val="placeholder"/>
        </w:category>
        <w:types>
          <w:type w:val="bbPlcHdr"/>
        </w:types>
        <w:behaviors>
          <w:behavior w:val="content"/>
        </w:behaviors>
        <w:guid w:val="{C3F8D148-3C01-42D5-899D-8FE31EEBC93F}"/>
      </w:docPartPr>
      <w:docPartBody>
        <w:p w:rsidR="00000000" w:rsidRDefault="008555B6" w:rsidP="008555B6">
          <w:pPr>
            <w:pStyle w:val="C014CC4B8A9E43148727E34AC8B5C24F"/>
          </w:pPr>
          <w:r w:rsidRPr="00063987">
            <w:rPr>
              <w:rStyle w:val="PlaceholderText"/>
            </w:rPr>
            <w:t>Click or tap here to enter text.</w:t>
          </w:r>
        </w:p>
      </w:docPartBody>
    </w:docPart>
    <w:docPart>
      <w:docPartPr>
        <w:name w:val="6D8F62E40760470EB3D550F72C2759CE"/>
        <w:category>
          <w:name w:val="General"/>
          <w:gallery w:val="placeholder"/>
        </w:category>
        <w:types>
          <w:type w:val="bbPlcHdr"/>
        </w:types>
        <w:behaviors>
          <w:behavior w:val="content"/>
        </w:behaviors>
        <w:guid w:val="{946BB8AE-1024-4980-985B-BD5FC7A4E670}"/>
      </w:docPartPr>
      <w:docPartBody>
        <w:p w:rsidR="00000000" w:rsidRDefault="008555B6" w:rsidP="008555B6">
          <w:pPr>
            <w:pStyle w:val="6D8F62E40760470EB3D550F72C2759CE"/>
          </w:pPr>
          <w:r w:rsidRPr="00063987">
            <w:rPr>
              <w:rStyle w:val="PlaceholderText"/>
            </w:rPr>
            <w:t>Click or tap here to enter text.</w:t>
          </w:r>
        </w:p>
      </w:docPartBody>
    </w:docPart>
    <w:docPart>
      <w:docPartPr>
        <w:name w:val="EAF5257AE19B41FD834DEDCF78F8886D"/>
        <w:category>
          <w:name w:val="General"/>
          <w:gallery w:val="placeholder"/>
        </w:category>
        <w:types>
          <w:type w:val="bbPlcHdr"/>
        </w:types>
        <w:behaviors>
          <w:behavior w:val="content"/>
        </w:behaviors>
        <w:guid w:val="{1AC4C6EC-7A8B-4AD9-9485-CE5D7E4FA8D5}"/>
      </w:docPartPr>
      <w:docPartBody>
        <w:p w:rsidR="00000000" w:rsidRDefault="008555B6" w:rsidP="008555B6">
          <w:pPr>
            <w:pStyle w:val="EAF5257AE19B41FD834DEDCF78F8886D"/>
          </w:pPr>
          <w:r w:rsidRPr="00063987">
            <w:rPr>
              <w:rStyle w:val="PlaceholderText"/>
            </w:rPr>
            <w:t>Click or tap here to enter text.</w:t>
          </w:r>
        </w:p>
      </w:docPartBody>
    </w:docPart>
    <w:docPart>
      <w:docPartPr>
        <w:name w:val="71C5AC4DF57D4462A8F7F43DF2CB2F7B"/>
        <w:category>
          <w:name w:val="General"/>
          <w:gallery w:val="placeholder"/>
        </w:category>
        <w:types>
          <w:type w:val="bbPlcHdr"/>
        </w:types>
        <w:behaviors>
          <w:behavior w:val="content"/>
        </w:behaviors>
        <w:guid w:val="{C97612F0-2EB2-4F67-8580-BF481E4E1171}"/>
      </w:docPartPr>
      <w:docPartBody>
        <w:p w:rsidR="00000000" w:rsidRDefault="008555B6" w:rsidP="008555B6">
          <w:pPr>
            <w:pStyle w:val="71C5AC4DF57D4462A8F7F43DF2CB2F7B"/>
          </w:pPr>
          <w:r w:rsidRPr="00063987">
            <w:rPr>
              <w:rStyle w:val="PlaceholderText"/>
            </w:rPr>
            <w:t>Click or tap here to enter text.</w:t>
          </w:r>
        </w:p>
      </w:docPartBody>
    </w:docPart>
    <w:docPart>
      <w:docPartPr>
        <w:name w:val="B5ABC015BEFB4A2E9FC0F9A9E5DD6A51"/>
        <w:category>
          <w:name w:val="General"/>
          <w:gallery w:val="placeholder"/>
        </w:category>
        <w:types>
          <w:type w:val="bbPlcHdr"/>
        </w:types>
        <w:behaviors>
          <w:behavior w:val="content"/>
        </w:behaviors>
        <w:guid w:val="{003725AD-483D-4FA6-B3A0-F5895DC670BD}"/>
      </w:docPartPr>
      <w:docPartBody>
        <w:p w:rsidR="00000000" w:rsidRDefault="008555B6" w:rsidP="008555B6">
          <w:pPr>
            <w:pStyle w:val="B5ABC015BEFB4A2E9FC0F9A9E5DD6A51"/>
          </w:pPr>
          <w:r w:rsidRPr="000639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B6"/>
    <w:rsid w:val="0085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5B6"/>
    <w:rPr>
      <w:color w:val="808080"/>
    </w:rPr>
  </w:style>
  <w:style w:type="paragraph" w:customStyle="1" w:styleId="9E5FC568A48F444480EB9FB95F8F1A88">
    <w:name w:val="9E5FC568A48F444480EB9FB95F8F1A88"/>
    <w:rsid w:val="008555B6"/>
    <w:pPr>
      <w:spacing w:after="200" w:line="276" w:lineRule="auto"/>
    </w:pPr>
    <w:rPr>
      <w:rFonts w:eastAsiaTheme="minorHAnsi"/>
      <w:lang w:eastAsia="en-US"/>
    </w:rPr>
  </w:style>
  <w:style w:type="paragraph" w:customStyle="1" w:styleId="08C50D039BFA4C9EA16AF98DB8819D17">
    <w:name w:val="08C50D039BFA4C9EA16AF98DB8819D17"/>
    <w:rsid w:val="008555B6"/>
    <w:pPr>
      <w:spacing w:after="200" w:line="276" w:lineRule="auto"/>
    </w:pPr>
    <w:rPr>
      <w:rFonts w:eastAsiaTheme="minorHAnsi"/>
      <w:lang w:eastAsia="en-US"/>
    </w:rPr>
  </w:style>
  <w:style w:type="paragraph" w:customStyle="1" w:styleId="465E7729900A4D00A903B0CEA1C618C5">
    <w:name w:val="465E7729900A4D00A903B0CEA1C618C5"/>
    <w:rsid w:val="008555B6"/>
    <w:pPr>
      <w:tabs>
        <w:tab w:val="center" w:pos="4513"/>
        <w:tab w:val="right" w:pos="9026"/>
      </w:tabs>
      <w:spacing w:after="0" w:line="240" w:lineRule="auto"/>
    </w:pPr>
    <w:rPr>
      <w:rFonts w:eastAsiaTheme="minorHAnsi"/>
      <w:lang w:eastAsia="en-US"/>
    </w:rPr>
  </w:style>
  <w:style w:type="paragraph" w:customStyle="1" w:styleId="47E53488D0D843F5894E2858174468E7">
    <w:name w:val="47E53488D0D843F5894E2858174468E7"/>
    <w:rsid w:val="008555B6"/>
    <w:pPr>
      <w:tabs>
        <w:tab w:val="center" w:pos="4513"/>
        <w:tab w:val="right" w:pos="9026"/>
      </w:tabs>
      <w:spacing w:after="0" w:line="240" w:lineRule="auto"/>
    </w:pPr>
    <w:rPr>
      <w:rFonts w:eastAsiaTheme="minorHAnsi"/>
      <w:lang w:eastAsia="en-US"/>
    </w:rPr>
  </w:style>
  <w:style w:type="paragraph" w:customStyle="1" w:styleId="11B05B1DB64744BDA1F1350CBE0FB28E">
    <w:name w:val="11B05B1DB64744BDA1F1350CBE0FB28E"/>
    <w:rsid w:val="008555B6"/>
    <w:pPr>
      <w:tabs>
        <w:tab w:val="center" w:pos="4513"/>
        <w:tab w:val="right" w:pos="9026"/>
      </w:tabs>
      <w:spacing w:after="0" w:line="240" w:lineRule="auto"/>
    </w:pPr>
    <w:rPr>
      <w:rFonts w:eastAsiaTheme="minorHAnsi"/>
      <w:lang w:eastAsia="en-US"/>
    </w:rPr>
  </w:style>
  <w:style w:type="paragraph" w:customStyle="1" w:styleId="AC8E24358DAD4699AD4EFD22A8EB367B">
    <w:name w:val="AC8E24358DAD4699AD4EFD22A8EB367B"/>
    <w:rsid w:val="008555B6"/>
    <w:pPr>
      <w:tabs>
        <w:tab w:val="center" w:pos="4513"/>
        <w:tab w:val="right" w:pos="9026"/>
      </w:tabs>
      <w:spacing w:after="0" w:line="240" w:lineRule="auto"/>
    </w:pPr>
    <w:rPr>
      <w:rFonts w:eastAsiaTheme="minorHAnsi"/>
      <w:lang w:eastAsia="en-US"/>
    </w:rPr>
  </w:style>
  <w:style w:type="paragraph" w:customStyle="1" w:styleId="C014CC4B8A9E43148727E34AC8B5C24F">
    <w:name w:val="C014CC4B8A9E43148727E34AC8B5C24F"/>
    <w:rsid w:val="008555B6"/>
    <w:pPr>
      <w:tabs>
        <w:tab w:val="center" w:pos="4513"/>
        <w:tab w:val="right" w:pos="9026"/>
      </w:tabs>
      <w:spacing w:after="0" w:line="240" w:lineRule="auto"/>
    </w:pPr>
    <w:rPr>
      <w:rFonts w:eastAsiaTheme="minorHAnsi"/>
      <w:lang w:eastAsia="en-US"/>
    </w:rPr>
  </w:style>
  <w:style w:type="paragraph" w:customStyle="1" w:styleId="6D8F62E40760470EB3D550F72C2759CE">
    <w:name w:val="6D8F62E40760470EB3D550F72C2759CE"/>
    <w:rsid w:val="008555B6"/>
    <w:pPr>
      <w:tabs>
        <w:tab w:val="center" w:pos="4513"/>
        <w:tab w:val="right" w:pos="9026"/>
      </w:tabs>
      <w:spacing w:after="0" w:line="240" w:lineRule="auto"/>
    </w:pPr>
    <w:rPr>
      <w:rFonts w:eastAsiaTheme="minorHAnsi"/>
      <w:lang w:eastAsia="en-US"/>
    </w:rPr>
  </w:style>
  <w:style w:type="paragraph" w:customStyle="1" w:styleId="EAF5257AE19B41FD834DEDCF78F8886D">
    <w:name w:val="EAF5257AE19B41FD834DEDCF78F8886D"/>
    <w:rsid w:val="008555B6"/>
    <w:pPr>
      <w:tabs>
        <w:tab w:val="center" w:pos="4513"/>
        <w:tab w:val="right" w:pos="9026"/>
      </w:tabs>
      <w:spacing w:after="0" w:line="240" w:lineRule="auto"/>
    </w:pPr>
    <w:rPr>
      <w:rFonts w:eastAsiaTheme="minorHAnsi"/>
      <w:lang w:eastAsia="en-US"/>
    </w:rPr>
  </w:style>
  <w:style w:type="paragraph" w:customStyle="1" w:styleId="71C5AC4DF57D4462A8F7F43DF2CB2F7B">
    <w:name w:val="71C5AC4DF57D4462A8F7F43DF2CB2F7B"/>
    <w:rsid w:val="008555B6"/>
    <w:pPr>
      <w:tabs>
        <w:tab w:val="center" w:pos="4513"/>
        <w:tab w:val="right" w:pos="9026"/>
      </w:tabs>
      <w:spacing w:after="0" w:line="240" w:lineRule="auto"/>
    </w:pPr>
    <w:rPr>
      <w:rFonts w:eastAsiaTheme="minorHAnsi"/>
      <w:lang w:eastAsia="en-US"/>
    </w:rPr>
  </w:style>
  <w:style w:type="paragraph" w:customStyle="1" w:styleId="B5ABC015BEFB4A2E9FC0F9A9E5DD6A51">
    <w:name w:val="B5ABC015BEFB4A2E9FC0F9A9E5DD6A51"/>
    <w:rsid w:val="008555B6"/>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13DC-328D-4BEA-9D90-584B80075520}"/>
</file>

<file path=customXml/itemProps2.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3.xml><?xml version="1.0" encoding="utf-8"?>
<ds:datastoreItem xmlns:ds="http://schemas.openxmlformats.org/officeDocument/2006/customXml" ds:itemID="{F1E60B84-A7AC-4701-92F1-8291D44C929F}">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1522ef9-9334-4549-804a-e92837919e28"/>
    <ds:schemaRef ds:uri="http://www.w3.org/XML/1998/namespace"/>
    <ds:schemaRef ds:uri="http://purl.org/dc/dcmitype/"/>
  </ds:schemaRefs>
</ds:datastoreItem>
</file>

<file path=customXml/itemProps4.xml><?xml version="1.0" encoding="utf-8"?>
<ds:datastoreItem xmlns:ds="http://schemas.openxmlformats.org/officeDocument/2006/customXml" ds:itemID="{6F9A3BEB-0100-4525-B527-1C25012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3</cp:revision>
  <dcterms:created xsi:type="dcterms:W3CDTF">2021-09-09T08:52:00Z</dcterms:created>
  <dcterms:modified xsi:type="dcterms:W3CDTF">2021-09-09T08:53:00Z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